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0C9" w:rsidRDefault="004440C9" w:rsidP="004440C9">
      <w:pPr>
        <w:keepNext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SANITARIA LOCALE  n. 1 </w:t>
      </w:r>
      <w:proofErr w:type="spellStart"/>
      <w:r>
        <w:rPr>
          <w:rFonts w:ascii="Arial" w:hAnsi="Arial"/>
          <w:sz w:val="16"/>
          <w:szCs w:val="16"/>
        </w:rPr>
        <w:t>Avezzano-Sulmona-L</w:t>
      </w:r>
      <w:proofErr w:type="spellEnd"/>
      <w:r>
        <w:rPr>
          <w:rFonts w:ascii="Arial" w:hAnsi="Arial"/>
          <w:sz w:val="16"/>
          <w:szCs w:val="16"/>
        </w:rPr>
        <w:t>’Aquila</w:t>
      </w:r>
    </w:p>
    <w:p w:rsidR="004440C9" w:rsidRDefault="004440C9" w:rsidP="004440C9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----------------------------------</w:t>
      </w:r>
    </w:p>
    <w:p w:rsidR="004440C9" w:rsidRDefault="004440C9" w:rsidP="004440C9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:rsidR="004440C9" w:rsidRDefault="004440C9" w:rsidP="004440C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4440C9" w:rsidRDefault="004440C9" w:rsidP="004440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Ufficio Stampa             </w:t>
      </w:r>
    </w:p>
    <w:p w:rsidR="004440C9" w:rsidRDefault="004440C9" w:rsidP="004440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ittorio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Tucceri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333/4647018  </w:t>
      </w:r>
    </w:p>
    <w:p w:rsidR="004440C9" w:rsidRDefault="004C00D6" w:rsidP="004440C9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Lunedì 1-3--2021</w:t>
      </w:r>
    </w:p>
    <w:p w:rsidR="004440C9" w:rsidRDefault="004440C9" w:rsidP="004440C9">
      <w:pPr>
        <w:pStyle w:val="Corpo"/>
        <w:jc w:val="both"/>
        <w:rPr>
          <w:rFonts w:ascii="Times New Roman" w:hAnsi="Times New Roman" w:cs="Times New Roman"/>
          <w:b/>
          <w:spacing w:val="5"/>
          <w:sz w:val="28"/>
          <w:szCs w:val="28"/>
        </w:rPr>
      </w:pPr>
    </w:p>
    <w:p w:rsidR="004440C9" w:rsidRDefault="004440C9" w:rsidP="004440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COMUNICATO STAMPA </w:t>
      </w:r>
    </w:p>
    <w:p w:rsidR="004440C9" w:rsidRDefault="004440C9" w:rsidP="004440C9">
      <w:pPr>
        <w:jc w:val="both"/>
        <w:rPr>
          <w:rFonts w:ascii="Times New Roman" w:eastAsia="Cambria" w:hAnsi="Times New Roman" w:cs="Times New Roman"/>
          <w:b/>
          <w:sz w:val="32"/>
          <w:szCs w:val="32"/>
        </w:rPr>
      </w:pPr>
    </w:p>
    <w:p w:rsidR="004440C9" w:rsidRDefault="004440C9" w:rsidP="004440C9">
      <w:pPr>
        <w:jc w:val="both"/>
        <w:rPr>
          <w:rFonts w:ascii="Times New Roman" w:eastAsia="Cambria" w:hAnsi="Times New Roman" w:cs="Times New Roman"/>
          <w:b/>
          <w:sz w:val="32"/>
          <w:szCs w:val="32"/>
        </w:rPr>
      </w:pPr>
      <w:r>
        <w:rPr>
          <w:rFonts w:ascii="Times New Roman" w:eastAsia="Cambria" w:hAnsi="Times New Roman" w:cs="Times New Roman"/>
          <w:b/>
          <w:sz w:val="32"/>
          <w:szCs w:val="32"/>
        </w:rPr>
        <w:t xml:space="preserve">L’AQUILA, COVID: DA OGGI VACCINAZIONI ALL’EX ASILO  NIDO </w:t>
      </w:r>
      <w:proofErr w:type="spellStart"/>
      <w:r>
        <w:rPr>
          <w:rFonts w:ascii="Times New Roman" w:eastAsia="Cambria" w:hAnsi="Times New Roman" w:cs="Times New Roman"/>
          <w:b/>
          <w:sz w:val="32"/>
          <w:szCs w:val="32"/>
        </w:rPr>
        <w:t>DI</w:t>
      </w:r>
      <w:proofErr w:type="spellEnd"/>
      <w:r>
        <w:rPr>
          <w:rFonts w:ascii="Times New Roman" w:eastAsia="Cambria" w:hAnsi="Times New Roman" w:cs="Times New Roman"/>
          <w:b/>
          <w:sz w:val="32"/>
          <w:szCs w:val="32"/>
        </w:rPr>
        <w:t xml:space="preserve"> VIA FICARA</w:t>
      </w:r>
      <w:r w:rsidR="00480A03">
        <w:rPr>
          <w:rFonts w:ascii="Times New Roman" w:eastAsia="Cambria" w:hAnsi="Times New Roman" w:cs="Times New Roman"/>
          <w:b/>
          <w:sz w:val="32"/>
          <w:szCs w:val="32"/>
        </w:rPr>
        <w:t xml:space="preserve">. </w:t>
      </w:r>
      <w:r w:rsidR="00CF5095">
        <w:rPr>
          <w:rFonts w:ascii="Times New Roman" w:eastAsia="Cambria" w:hAnsi="Times New Roman" w:cs="Times New Roman"/>
          <w:b/>
          <w:sz w:val="32"/>
          <w:szCs w:val="32"/>
        </w:rPr>
        <w:t xml:space="preserve">SEDE </w:t>
      </w:r>
      <w:r w:rsidR="00D16C60">
        <w:rPr>
          <w:rFonts w:ascii="Times New Roman" w:eastAsia="Cambria" w:hAnsi="Times New Roman" w:cs="Times New Roman"/>
          <w:b/>
          <w:sz w:val="32"/>
          <w:szCs w:val="32"/>
        </w:rPr>
        <w:t>INAUGURATA NEL POMERIGGIO.</w:t>
      </w:r>
    </w:p>
    <w:p w:rsidR="004440C9" w:rsidRDefault="004440C9" w:rsidP="004440C9">
      <w:pPr>
        <w:jc w:val="both"/>
        <w:rPr>
          <w:rFonts w:ascii="Times New Roman" w:eastAsia="Cambria" w:hAnsi="Times New Roman" w:cs="Times New Roman"/>
          <w:b/>
          <w:sz w:val="32"/>
          <w:szCs w:val="32"/>
        </w:rPr>
      </w:pPr>
    </w:p>
    <w:p w:rsidR="004440C9" w:rsidRDefault="004440C9" w:rsidP="004440C9">
      <w:pPr>
        <w:jc w:val="both"/>
        <w:rPr>
          <w:rFonts w:ascii="Times New Roman" w:eastAsia="Cambria" w:hAnsi="Times New Roman" w:cs="Times New Roman"/>
          <w:b/>
          <w:sz w:val="32"/>
          <w:szCs w:val="32"/>
        </w:rPr>
      </w:pPr>
      <w:r>
        <w:rPr>
          <w:rFonts w:ascii="Times New Roman" w:eastAsia="Cambria" w:hAnsi="Times New Roman" w:cs="Times New Roman"/>
          <w:b/>
          <w:sz w:val="32"/>
          <w:szCs w:val="32"/>
        </w:rPr>
        <w:t xml:space="preserve">SI PARTE CON 500 SOMMINISTRAZIONI </w:t>
      </w:r>
      <w:r w:rsidR="00A52A76">
        <w:rPr>
          <w:rFonts w:ascii="Times New Roman" w:eastAsia="Cambria" w:hAnsi="Times New Roman" w:cs="Times New Roman"/>
          <w:b/>
          <w:sz w:val="32"/>
          <w:szCs w:val="32"/>
        </w:rPr>
        <w:t xml:space="preserve">AL GIORNO </w:t>
      </w:r>
      <w:r>
        <w:rPr>
          <w:rFonts w:ascii="Times New Roman" w:eastAsia="Cambria" w:hAnsi="Times New Roman" w:cs="Times New Roman"/>
          <w:b/>
          <w:sz w:val="32"/>
          <w:szCs w:val="32"/>
        </w:rPr>
        <w:t xml:space="preserve">PER ARRIVARE, </w:t>
      </w:r>
      <w:r w:rsidR="00E95475">
        <w:rPr>
          <w:rFonts w:ascii="Times New Roman" w:eastAsia="Cambria" w:hAnsi="Times New Roman" w:cs="Times New Roman"/>
          <w:b/>
          <w:sz w:val="32"/>
          <w:szCs w:val="32"/>
        </w:rPr>
        <w:t>A BREVE,</w:t>
      </w:r>
      <w:r>
        <w:rPr>
          <w:rFonts w:ascii="Times New Roman" w:eastAsia="Cambria" w:hAnsi="Times New Roman" w:cs="Times New Roman"/>
          <w:b/>
          <w:sz w:val="32"/>
          <w:szCs w:val="32"/>
        </w:rPr>
        <w:t xml:space="preserve"> A 1000.</w:t>
      </w:r>
    </w:p>
    <w:p w:rsidR="004440C9" w:rsidRDefault="004440C9" w:rsidP="004440C9">
      <w:pPr>
        <w:jc w:val="both"/>
        <w:rPr>
          <w:rFonts w:ascii="Times New Roman" w:eastAsia="Cambria" w:hAnsi="Times New Roman" w:cs="Times New Roman"/>
          <w:b/>
          <w:sz w:val="32"/>
          <w:szCs w:val="32"/>
        </w:rPr>
      </w:pPr>
    </w:p>
    <w:p w:rsidR="004440C9" w:rsidRDefault="004440C9" w:rsidP="004440C9">
      <w:pPr>
        <w:jc w:val="both"/>
        <w:rPr>
          <w:rFonts w:ascii="Times New Roman" w:eastAsia="Cambria" w:hAnsi="Times New Roman" w:cs="Times New Roman"/>
          <w:b/>
          <w:sz w:val="32"/>
          <w:szCs w:val="32"/>
        </w:rPr>
      </w:pPr>
      <w:r>
        <w:rPr>
          <w:rFonts w:ascii="Times New Roman" w:eastAsia="Cambria" w:hAnsi="Times New Roman" w:cs="Times New Roman"/>
          <w:b/>
          <w:sz w:val="32"/>
          <w:szCs w:val="32"/>
        </w:rPr>
        <w:t xml:space="preserve">8 </w:t>
      </w:r>
      <w:r w:rsidR="007B033E">
        <w:rPr>
          <w:rFonts w:ascii="Times New Roman" w:eastAsia="Cambria" w:hAnsi="Times New Roman" w:cs="Times New Roman"/>
          <w:b/>
          <w:sz w:val="32"/>
          <w:szCs w:val="32"/>
        </w:rPr>
        <w:t xml:space="preserve">I </w:t>
      </w:r>
      <w:r>
        <w:rPr>
          <w:rFonts w:ascii="Times New Roman" w:eastAsia="Cambria" w:hAnsi="Times New Roman" w:cs="Times New Roman"/>
          <w:b/>
          <w:sz w:val="32"/>
          <w:szCs w:val="32"/>
        </w:rPr>
        <w:t>BOX ATTIVI</w:t>
      </w:r>
      <w:r w:rsidR="007B033E">
        <w:rPr>
          <w:rFonts w:ascii="Times New Roman" w:eastAsia="Cambria" w:hAnsi="Times New Roman" w:cs="Times New Roman"/>
          <w:b/>
          <w:sz w:val="32"/>
          <w:szCs w:val="32"/>
        </w:rPr>
        <w:t xml:space="preserve"> E 22 GLI</w:t>
      </w:r>
      <w:r>
        <w:rPr>
          <w:rFonts w:ascii="Times New Roman" w:eastAsia="Cambria" w:hAnsi="Times New Roman" w:cs="Times New Roman"/>
          <w:b/>
          <w:sz w:val="32"/>
          <w:szCs w:val="32"/>
        </w:rPr>
        <w:t xml:space="preserve"> OPERATORI ASL IMPEGNATI</w:t>
      </w:r>
    </w:p>
    <w:p w:rsidR="004440C9" w:rsidRDefault="004440C9" w:rsidP="004440C9">
      <w:pPr>
        <w:jc w:val="both"/>
        <w:rPr>
          <w:rFonts w:ascii="Times New Roman" w:eastAsia="Cambria" w:hAnsi="Times New Roman" w:cs="Times New Roman"/>
          <w:b/>
          <w:sz w:val="32"/>
          <w:szCs w:val="32"/>
        </w:rPr>
      </w:pPr>
    </w:p>
    <w:p w:rsidR="004440C9" w:rsidRDefault="004440C9" w:rsidP="004440C9">
      <w:pPr>
        <w:jc w:val="both"/>
        <w:rPr>
          <w:rFonts w:ascii="Times New Roman" w:eastAsia="Cambria" w:hAnsi="Times New Roman" w:cs="Times New Roman"/>
          <w:b/>
          <w:sz w:val="32"/>
          <w:szCs w:val="32"/>
        </w:rPr>
      </w:pPr>
    </w:p>
    <w:p w:rsidR="005F2E1B" w:rsidRPr="00EE1B14" w:rsidRDefault="004440C9" w:rsidP="004440C9">
      <w:pPr>
        <w:jc w:val="both"/>
        <w:rPr>
          <w:rFonts w:ascii="Times New Roman" w:eastAsia="Cambria" w:hAnsi="Times New Roman" w:cs="Times New Roman"/>
          <w:sz w:val="32"/>
          <w:szCs w:val="32"/>
        </w:rPr>
      </w:pPr>
      <w:r w:rsidRPr="00EE1B14">
        <w:rPr>
          <w:rFonts w:ascii="Times New Roman" w:eastAsia="Cambria" w:hAnsi="Times New Roman" w:cs="Times New Roman"/>
          <w:b/>
          <w:sz w:val="32"/>
          <w:szCs w:val="32"/>
        </w:rPr>
        <w:t xml:space="preserve">L’AQUILA – </w:t>
      </w:r>
      <w:r w:rsidRPr="00EE1B14">
        <w:rPr>
          <w:rFonts w:ascii="Times New Roman" w:eastAsia="Cambria" w:hAnsi="Times New Roman" w:cs="Times New Roman"/>
          <w:sz w:val="32"/>
          <w:szCs w:val="32"/>
        </w:rPr>
        <w:t xml:space="preserve">Da oggi le vaccinazioni anti </w:t>
      </w:r>
      <w:proofErr w:type="spellStart"/>
      <w:r w:rsidRPr="00EE1B14">
        <w:rPr>
          <w:rFonts w:ascii="Times New Roman" w:eastAsia="Cambria" w:hAnsi="Times New Roman" w:cs="Times New Roman"/>
          <w:sz w:val="32"/>
          <w:szCs w:val="32"/>
        </w:rPr>
        <w:t>covid</w:t>
      </w:r>
      <w:proofErr w:type="spellEnd"/>
      <w:r w:rsidRPr="00EE1B14">
        <w:rPr>
          <w:rFonts w:ascii="Times New Roman" w:eastAsia="Cambria" w:hAnsi="Times New Roman" w:cs="Times New Roman"/>
          <w:sz w:val="32"/>
          <w:szCs w:val="32"/>
        </w:rPr>
        <w:t xml:space="preserve"> vengono somministrate all’ex asilo nido dei via </w:t>
      </w:r>
      <w:proofErr w:type="spellStart"/>
      <w:r w:rsidRPr="00EE1B14">
        <w:rPr>
          <w:rFonts w:ascii="Times New Roman" w:eastAsia="Cambria" w:hAnsi="Times New Roman" w:cs="Times New Roman"/>
          <w:sz w:val="32"/>
          <w:szCs w:val="32"/>
        </w:rPr>
        <w:t>Ficara</w:t>
      </w:r>
      <w:proofErr w:type="spellEnd"/>
      <w:r w:rsidRPr="00EE1B14">
        <w:rPr>
          <w:rFonts w:ascii="Times New Roman" w:eastAsia="Cambria" w:hAnsi="Times New Roman" w:cs="Times New Roman"/>
          <w:sz w:val="32"/>
          <w:szCs w:val="32"/>
        </w:rPr>
        <w:t>, di proprietà del Comune  di L’Aquila. La struttura</w:t>
      </w:r>
      <w:r w:rsidR="00B6466C" w:rsidRPr="00EE1B14">
        <w:rPr>
          <w:rFonts w:ascii="Times New Roman" w:eastAsia="Cambria" w:hAnsi="Times New Roman" w:cs="Times New Roman"/>
          <w:sz w:val="32"/>
          <w:szCs w:val="32"/>
        </w:rPr>
        <w:t xml:space="preserve"> (in funzione da stamane)</w:t>
      </w:r>
      <w:r w:rsidRPr="00EE1B14">
        <w:rPr>
          <w:rFonts w:ascii="Times New Roman" w:eastAsia="Cambria" w:hAnsi="Times New Roman" w:cs="Times New Roman"/>
          <w:sz w:val="32"/>
          <w:szCs w:val="32"/>
        </w:rPr>
        <w:t xml:space="preserve">, ampia e più funzionale sia per gli operatori sanitari sia per gli utenti, è stata inaugurata oggi </w:t>
      </w:r>
      <w:r w:rsidR="00632FDB" w:rsidRPr="00EE1B14">
        <w:rPr>
          <w:rFonts w:ascii="Times New Roman" w:eastAsia="Cambria" w:hAnsi="Times New Roman" w:cs="Times New Roman"/>
          <w:sz w:val="32"/>
          <w:szCs w:val="32"/>
        </w:rPr>
        <w:t xml:space="preserve">pomeriggio </w:t>
      </w:r>
      <w:r w:rsidRPr="00EE1B14">
        <w:rPr>
          <w:rFonts w:ascii="Times New Roman" w:eastAsia="Cambria" w:hAnsi="Times New Roman" w:cs="Times New Roman"/>
          <w:sz w:val="32"/>
          <w:szCs w:val="32"/>
        </w:rPr>
        <w:t>alla presenza,</w:t>
      </w:r>
      <w:r w:rsidRPr="00EE1B14">
        <w:rPr>
          <w:rFonts w:ascii="Times New Roman" w:eastAsia="Cambria" w:hAnsi="Times New Roman" w:cs="Times New Roman"/>
          <w:b/>
          <w:sz w:val="32"/>
          <w:szCs w:val="32"/>
          <w:u w:val="single"/>
        </w:rPr>
        <w:t xml:space="preserve"> </w:t>
      </w:r>
      <w:r w:rsidRPr="00EE1B14">
        <w:rPr>
          <w:rFonts w:ascii="Times New Roman" w:eastAsia="Cambria" w:hAnsi="Times New Roman" w:cs="Times New Roman"/>
          <w:sz w:val="32"/>
          <w:szCs w:val="32"/>
        </w:rPr>
        <w:t xml:space="preserve">tra gli altri, del Manager </w:t>
      </w:r>
      <w:r w:rsidRPr="00EE1B14">
        <w:rPr>
          <w:rFonts w:ascii="Times New Roman" w:eastAsia="Cambria" w:hAnsi="Times New Roman" w:cs="Times New Roman"/>
          <w:b/>
          <w:sz w:val="32"/>
          <w:szCs w:val="32"/>
        </w:rPr>
        <w:t>Roberto Testa</w:t>
      </w:r>
      <w:r w:rsidRPr="00EE1B14">
        <w:rPr>
          <w:rFonts w:ascii="Times New Roman" w:eastAsia="Cambria" w:hAnsi="Times New Roman" w:cs="Times New Roman"/>
          <w:sz w:val="32"/>
          <w:szCs w:val="32"/>
        </w:rPr>
        <w:t xml:space="preserve">, del direttore sanitario aziendale, </w:t>
      </w:r>
      <w:r w:rsidRPr="00EE1B14">
        <w:rPr>
          <w:rFonts w:ascii="Times New Roman" w:eastAsia="Cambria" w:hAnsi="Times New Roman" w:cs="Times New Roman"/>
          <w:b/>
          <w:sz w:val="32"/>
          <w:szCs w:val="32"/>
        </w:rPr>
        <w:t xml:space="preserve">Alfonso </w:t>
      </w:r>
      <w:proofErr w:type="spellStart"/>
      <w:r w:rsidRPr="00EE1B14">
        <w:rPr>
          <w:rFonts w:ascii="Times New Roman" w:eastAsia="Cambria" w:hAnsi="Times New Roman" w:cs="Times New Roman"/>
          <w:b/>
          <w:sz w:val="32"/>
          <w:szCs w:val="32"/>
        </w:rPr>
        <w:t>Mascitelli</w:t>
      </w:r>
      <w:proofErr w:type="spellEnd"/>
      <w:r w:rsidR="00A363E3" w:rsidRPr="00EE1B14">
        <w:rPr>
          <w:rFonts w:ascii="Times New Roman" w:eastAsia="Cambria" w:hAnsi="Times New Roman" w:cs="Times New Roman"/>
          <w:b/>
          <w:sz w:val="32"/>
          <w:szCs w:val="32"/>
        </w:rPr>
        <w:t xml:space="preserve"> e</w:t>
      </w:r>
      <w:r w:rsidRPr="00EE1B14">
        <w:rPr>
          <w:rFonts w:ascii="Times New Roman" w:eastAsia="Cambria" w:hAnsi="Times New Roman" w:cs="Times New Roman"/>
          <w:b/>
          <w:sz w:val="32"/>
          <w:szCs w:val="32"/>
        </w:rPr>
        <w:t xml:space="preserve"> </w:t>
      </w:r>
      <w:r w:rsidRPr="00EE1B14">
        <w:rPr>
          <w:rFonts w:ascii="Times New Roman" w:eastAsia="Cambria" w:hAnsi="Times New Roman" w:cs="Times New Roman"/>
          <w:sz w:val="32"/>
          <w:szCs w:val="32"/>
        </w:rPr>
        <w:t xml:space="preserve">del sindaco </w:t>
      </w:r>
      <w:r w:rsidRPr="00EE1B14">
        <w:rPr>
          <w:rFonts w:ascii="Times New Roman" w:eastAsia="Cambria" w:hAnsi="Times New Roman" w:cs="Times New Roman"/>
          <w:b/>
          <w:sz w:val="32"/>
          <w:szCs w:val="32"/>
        </w:rPr>
        <w:t>Pierluigi Biondi</w:t>
      </w:r>
      <w:r w:rsidRPr="00EE1B14">
        <w:rPr>
          <w:rFonts w:ascii="Times New Roman" w:eastAsia="Cambria" w:hAnsi="Times New Roman" w:cs="Times New Roman"/>
          <w:sz w:val="32"/>
          <w:szCs w:val="32"/>
        </w:rPr>
        <w:t>. Presenti</w:t>
      </w:r>
      <w:r w:rsidR="00E3196B" w:rsidRPr="00EE1B14">
        <w:rPr>
          <w:rFonts w:ascii="Times New Roman" w:eastAsia="Cambria" w:hAnsi="Times New Roman" w:cs="Times New Roman"/>
          <w:sz w:val="32"/>
          <w:szCs w:val="32"/>
        </w:rPr>
        <w:t xml:space="preserve"> </w:t>
      </w:r>
      <w:r w:rsidR="00BC4013" w:rsidRPr="00EE1B14">
        <w:rPr>
          <w:rFonts w:ascii="Times New Roman" w:eastAsia="Cambria" w:hAnsi="Times New Roman" w:cs="Times New Roman"/>
          <w:sz w:val="32"/>
          <w:szCs w:val="32"/>
        </w:rPr>
        <w:t xml:space="preserve">inoltre </w:t>
      </w:r>
      <w:r w:rsidRPr="00EE1B14">
        <w:rPr>
          <w:rFonts w:ascii="Times New Roman" w:eastAsia="Cambria" w:hAnsi="Times New Roman" w:cs="Times New Roman"/>
          <w:sz w:val="32"/>
          <w:szCs w:val="32"/>
        </w:rPr>
        <w:t xml:space="preserve">il direttore del dipartimento della Prevenzione, </w:t>
      </w:r>
      <w:r w:rsidRPr="00EE1B14">
        <w:rPr>
          <w:rFonts w:ascii="Times New Roman" w:eastAsia="Cambria" w:hAnsi="Times New Roman" w:cs="Times New Roman"/>
          <w:b/>
          <w:sz w:val="32"/>
          <w:szCs w:val="32"/>
        </w:rPr>
        <w:t>Domenico Pompei,</w:t>
      </w:r>
      <w:r w:rsidRPr="00EE1B14">
        <w:rPr>
          <w:rFonts w:ascii="Times New Roman" w:eastAsia="Cambria" w:hAnsi="Times New Roman" w:cs="Times New Roman"/>
          <w:sz w:val="32"/>
          <w:szCs w:val="32"/>
        </w:rPr>
        <w:t xml:space="preserve"> </w:t>
      </w:r>
      <w:r w:rsidR="00BC4013" w:rsidRPr="00EE1B14">
        <w:rPr>
          <w:rFonts w:ascii="Times New Roman" w:eastAsia="Cambria" w:hAnsi="Times New Roman" w:cs="Times New Roman"/>
          <w:sz w:val="32"/>
          <w:szCs w:val="32"/>
        </w:rPr>
        <w:t xml:space="preserve">il </w:t>
      </w:r>
      <w:r w:rsidRPr="00EE1B14">
        <w:rPr>
          <w:rFonts w:ascii="Times New Roman" w:eastAsia="Cambria" w:hAnsi="Times New Roman" w:cs="Times New Roman"/>
          <w:sz w:val="32"/>
          <w:szCs w:val="32"/>
        </w:rPr>
        <w:t xml:space="preserve">direttore del servizio Sanità pubblica, </w:t>
      </w:r>
      <w:r w:rsidRPr="00EE1B14">
        <w:rPr>
          <w:rFonts w:ascii="Times New Roman" w:eastAsia="Cambria" w:hAnsi="Times New Roman" w:cs="Times New Roman"/>
          <w:b/>
          <w:sz w:val="32"/>
          <w:szCs w:val="32"/>
        </w:rPr>
        <w:t xml:space="preserve">Enrico </w:t>
      </w:r>
      <w:proofErr w:type="spellStart"/>
      <w:r w:rsidRPr="00EE1B14">
        <w:rPr>
          <w:rFonts w:ascii="Times New Roman" w:eastAsia="Cambria" w:hAnsi="Times New Roman" w:cs="Times New Roman"/>
          <w:b/>
          <w:sz w:val="32"/>
          <w:szCs w:val="32"/>
        </w:rPr>
        <w:t>Giansante</w:t>
      </w:r>
      <w:proofErr w:type="spellEnd"/>
      <w:r w:rsidRPr="00EE1B14">
        <w:rPr>
          <w:rFonts w:ascii="Times New Roman" w:eastAsia="Cambria" w:hAnsi="Times New Roman" w:cs="Times New Roman"/>
          <w:b/>
          <w:sz w:val="32"/>
          <w:szCs w:val="32"/>
        </w:rPr>
        <w:t>,</w:t>
      </w:r>
      <w:r w:rsidR="00557789" w:rsidRPr="00EE1B14">
        <w:rPr>
          <w:rFonts w:ascii="Times New Roman" w:eastAsia="Cambria" w:hAnsi="Times New Roman" w:cs="Times New Roman"/>
          <w:sz w:val="32"/>
          <w:szCs w:val="32"/>
        </w:rPr>
        <w:t xml:space="preserve"> </w:t>
      </w:r>
      <w:r w:rsidR="00966917">
        <w:rPr>
          <w:rFonts w:ascii="Times New Roman" w:eastAsia="Cambria" w:hAnsi="Times New Roman" w:cs="Times New Roman"/>
          <w:sz w:val="32"/>
          <w:szCs w:val="32"/>
        </w:rPr>
        <w:t xml:space="preserve"> la </w:t>
      </w:r>
      <w:r w:rsidR="00966917" w:rsidRPr="00EE1B14">
        <w:rPr>
          <w:rFonts w:ascii="Times New Roman" w:eastAsia="Cambria" w:hAnsi="Times New Roman" w:cs="Times New Roman"/>
          <w:sz w:val="32"/>
          <w:szCs w:val="32"/>
        </w:rPr>
        <w:t xml:space="preserve">responsabile dell’attività vaccinale </w:t>
      </w:r>
      <w:proofErr w:type="spellStart"/>
      <w:r w:rsidR="00966917" w:rsidRPr="00EE1B14">
        <w:rPr>
          <w:rFonts w:ascii="Times New Roman" w:eastAsia="Cambria" w:hAnsi="Times New Roman" w:cs="Times New Roman"/>
          <w:sz w:val="32"/>
          <w:szCs w:val="32"/>
        </w:rPr>
        <w:t>covid</w:t>
      </w:r>
      <w:proofErr w:type="spellEnd"/>
      <w:r w:rsidR="00966917" w:rsidRPr="00EE1B14">
        <w:rPr>
          <w:rFonts w:ascii="Times New Roman" w:eastAsia="Cambria" w:hAnsi="Times New Roman" w:cs="Times New Roman"/>
          <w:sz w:val="32"/>
          <w:szCs w:val="32"/>
        </w:rPr>
        <w:t xml:space="preserve"> dell’Aquila</w:t>
      </w:r>
      <w:r w:rsidR="00966917">
        <w:rPr>
          <w:rFonts w:ascii="Times New Roman" w:eastAsia="Cambria" w:hAnsi="Times New Roman" w:cs="Times New Roman"/>
          <w:sz w:val="32"/>
          <w:szCs w:val="32"/>
        </w:rPr>
        <w:t>,</w:t>
      </w:r>
      <w:r w:rsidR="00966917" w:rsidRPr="00EE1B14">
        <w:rPr>
          <w:rFonts w:ascii="Times New Roman" w:eastAsia="Cambria" w:hAnsi="Times New Roman" w:cs="Times New Roman"/>
          <w:sz w:val="32"/>
          <w:szCs w:val="32"/>
        </w:rPr>
        <w:t xml:space="preserve"> </w:t>
      </w:r>
      <w:r w:rsidRPr="00EE1B14">
        <w:rPr>
          <w:rFonts w:ascii="Times New Roman" w:eastAsia="Cambria" w:hAnsi="Times New Roman" w:cs="Times New Roman"/>
          <w:b/>
          <w:sz w:val="32"/>
          <w:szCs w:val="32"/>
        </w:rPr>
        <w:t xml:space="preserve">Maria Chiara </w:t>
      </w:r>
      <w:proofErr w:type="spellStart"/>
      <w:r w:rsidRPr="00EE1B14">
        <w:rPr>
          <w:rFonts w:ascii="Times New Roman" w:eastAsia="Cambria" w:hAnsi="Times New Roman" w:cs="Times New Roman"/>
          <w:b/>
          <w:sz w:val="32"/>
          <w:szCs w:val="32"/>
        </w:rPr>
        <w:t>Pasanisi</w:t>
      </w:r>
      <w:proofErr w:type="spellEnd"/>
      <w:r w:rsidR="00966917">
        <w:rPr>
          <w:rFonts w:ascii="Times New Roman" w:eastAsia="Cambria" w:hAnsi="Times New Roman" w:cs="Times New Roman"/>
          <w:b/>
          <w:sz w:val="32"/>
          <w:szCs w:val="32"/>
        </w:rPr>
        <w:t>,</w:t>
      </w:r>
      <w:r w:rsidRPr="00EE1B14">
        <w:rPr>
          <w:rFonts w:ascii="Times New Roman" w:eastAsia="Cambria" w:hAnsi="Times New Roman" w:cs="Times New Roman"/>
          <w:sz w:val="32"/>
          <w:szCs w:val="32"/>
        </w:rPr>
        <w:t xml:space="preserve"> </w:t>
      </w:r>
      <w:r w:rsidR="00AC4EC5" w:rsidRPr="00EE1B14">
        <w:rPr>
          <w:rFonts w:ascii="Times New Roman" w:eastAsia="Cambria" w:hAnsi="Times New Roman" w:cs="Times New Roman"/>
          <w:sz w:val="32"/>
          <w:szCs w:val="32"/>
        </w:rPr>
        <w:t xml:space="preserve">e </w:t>
      </w:r>
      <w:r w:rsidR="00E94122">
        <w:rPr>
          <w:rFonts w:ascii="Times New Roman" w:eastAsia="Cambria" w:hAnsi="Times New Roman" w:cs="Times New Roman"/>
          <w:sz w:val="32"/>
          <w:szCs w:val="32"/>
        </w:rPr>
        <w:t xml:space="preserve">la responsabile </w:t>
      </w:r>
      <w:r w:rsidR="00AC4EC5" w:rsidRPr="00EE1B14">
        <w:rPr>
          <w:rFonts w:ascii="Times New Roman" w:eastAsia="Cambria" w:hAnsi="Times New Roman" w:cs="Times New Roman"/>
          <w:sz w:val="32"/>
          <w:szCs w:val="32"/>
        </w:rPr>
        <w:t xml:space="preserve">delle professioni infermieristiche, </w:t>
      </w:r>
      <w:r w:rsidR="00AC4EC5" w:rsidRPr="00EE1B14">
        <w:rPr>
          <w:rFonts w:ascii="Times New Roman" w:eastAsia="Cambria" w:hAnsi="Times New Roman" w:cs="Times New Roman"/>
          <w:b/>
          <w:sz w:val="32"/>
          <w:szCs w:val="32"/>
        </w:rPr>
        <w:t>Adriana Pignatelli</w:t>
      </w:r>
      <w:r w:rsidR="00AC4EC5" w:rsidRPr="00EE1B14">
        <w:rPr>
          <w:rFonts w:ascii="Times New Roman" w:eastAsia="Cambria" w:hAnsi="Times New Roman" w:cs="Times New Roman"/>
          <w:sz w:val="32"/>
          <w:szCs w:val="32"/>
        </w:rPr>
        <w:t xml:space="preserve">. </w:t>
      </w:r>
      <w:r w:rsidR="0038599E" w:rsidRPr="00EE1B14">
        <w:rPr>
          <w:rFonts w:ascii="Times New Roman" w:eastAsia="Cambria" w:hAnsi="Times New Roman" w:cs="Times New Roman"/>
          <w:sz w:val="32"/>
          <w:szCs w:val="32"/>
        </w:rPr>
        <w:t xml:space="preserve"> </w:t>
      </w:r>
    </w:p>
    <w:p w:rsidR="004440C9" w:rsidRPr="00EE1B14" w:rsidRDefault="0038599E" w:rsidP="004440C9">
      <w:pPr>
        <w:jc w:val="both"/>
        <w:rPr>
          <w:rFonts w:ascii="Times New Roman" w:eastAsia="Cambria" w:hAnsi="Times New Roman" w:cs="Times New Roman"/>
          <w:sz w:val="32"/>
          <w:szCs w:val="32"/>
        </w:rPr>
      </w:pPr>
      <w:r w:rsidRPr="00EE1B14">
        <w:rPr>
          <w:rFonts w:ascii="Times New Roman" w:eastAsia="Cambria" w:hAnsi="Times New Roman" w:cs="Times New Roman"/>
          <w:sz w:val="32"/>
          <w:szCs w:val="32"/>
        </w:rPr>
        <w:t xml:space="preserve">L’ex asilo nido diventa così, al momento, </w:t>
      </w:r>
      <w:r w:rsidR="004440C9" w:rsidRPr="00EE1B14">
        <w:rPr>
          <w:rFonts w:ascii="Times New Roman" w:eastAsia="Cambria" w:hAnsi="Times New Roman" w:cs="Times New Roman"/>
          <w:sz w:val="32"/>
          <w:szCs w:val="32"/>
        </w:rPr>
        <w:t xml:space="preserve">l’unica sede per L’Aquila di somministrazione del vaccino contro il </w:t>
      </w:r>
      <w:proofErr w:type="spellStart"/>
      <w:r w:rsidR="004440C9" w:rsidRPr="00EE1B14">
        <w:rPr>
          <w:rFonts w:ascii="Times New Roman" w:eastAsia="Cambria" w:hAnsi="Times New Roman" w:cs="Times New Roman"/>
          <w:sz w:val="32"/>
          <w:szCs w:val="32"/>
        </w:rPr>
        <w:t>covid</w:t>
      </w:r>
      <w:proofErr w:type="spellEnd"/>
      <w:r w:rsidR="004440C9" w:rsidRPr="00EE1B14">
        <w:rPr>
          <w:rFonts w:ascii="Times New Roman" w:eastAsia="Cambria" w:hAnsi="Times New Roman" w:cs="Times New Roman"/>
          <w:sz w:val="32"/>
          <w:szCs w:val="32"/>
        </w:rPr>
        <w:t xml:space="preserve"> che fino a sabato scorso è avvenuta all’ospedale San Salvatore. A breve, però, è prevista l’attivazione di un secondo punto di inoculazione nella zona Est della città.</w:t>
      </w:r>
    </w:p>
    <w:p w:rsidR="004440C9" w:rsidRPr="00EE1B14" w:rsidRDefault="004440C9" w:rsidP="004440C9">
      <w:pPr>
        <w:jc w:val="both"/>
        <w:rPr>
          <w:rFonts w:ascii="Times New Roman" w:eastAsia="Cambria" w:hAnsi="Times New Roman" w:cs="Times New Roman"/>
          <w:sz w:val="32"/>
          <w:szCs w:val="32"/>
        </w:rPr>
      </w:pPr>
      <w:r w:rsidRPr="00EE1B14">
        <w:rPr>
          <w:rFonts w:ascii="Times New Roman" w:eastAsia="Cambria" w:hAnsi="Times New Roman" w:cs="Times New Roman"/>
          <w:sz w:val="32"/>
          <w:szCs w:val="32"/>
        </w:rPr>
        <w:t xml:space="preserve">Sono 8 le linee vaccinali, cioè i punti di inoculazione attivi nella struttura di via </w:t>
      </w:r>
      <w:proofErr w:type="spellStart"/>
      <w:r w:rsidRPr="00EE1B14">
        <w:rPr>
          <w:rFonts w:ascii="Times New Roman" w:eastAsia="Cambria" w:hAnsi="Times New Roman" w:cs="Times New Roman"/>
          <w:sz w:val="32"/>
          <w:szCs w:val="32"/>
        </w:rPr>
        <w:t>Ficara</w:t>
      </w:r>
      <w:proofErr w:type="spellEnd"/>
      <w:r w:rsidRPr="00EE1B14">
        <w:rPr>
          <w:rFonts w:ascii="Times New Roman" w:eastAsia="Cambria" w:hAnsi="Times New Roman" w:cs="Times New Roman"/>
          <w:sz w:val="32"/>
          <w:szCs w:val="32"/>
        </w:rPr>
        <w:t xml:space="preserve"> che vedono impegnati  5 medici, 12 infermieri, 3 operatori socio sanitari e 2 amministrativi.</w:t>
      </w:r>
    </w:p>
    <w:p w:rsidR="004440C9" w:rsidRPr="00EE1B14" w:rsidRDefault="00884C76" w:rsidP="004440C9">
      <w:pPr>
        <w:jc w:val="both"/>
        <w:rPr>
          <w:rFonts w:ascii="Times New Roman" w:eastAsia="Cambria" w:hAnsi="Times New Roman" w:cs="Times New Roman"/>
          <w:sz w:val="32"/>
          <w:szCs w:val="32"/>
        </w:rPr>
      </w:pPr>
      <w:r w:rsidRPr="00EE1B14">
        <w:rPr>
          <w:rFonts w:ascii="Times New Roman" w:eastAsia="Cambria" w:hAnsi="Times New Roman" w:cs="Times New Roman"/>
          <w:sz w:val="32"/>
          <w:szCs w:val="32"/>
        </w:rPr>
        <w:t>V</w:t>
      </w:r>
      <w:r w:rsidR="004440C9" w:rsidRPr="00EE1B14">
        <w:rPr>
          <w:rFonts w:ascii="Times New Roman" w:eastAsia="Cambria" w:hAnsi="Times New Roman" w:cs="Times New Roman"/>
          <w:sz w:val="32"/>
          <w:szCs w:val="32"/>
        </w:rPr>
        <w:t xml:space="preserve">engono somministrati circa 500 vaccini al </w:t>
      </w:r>
      <w:r w:rsidR="006E6E0C" w:rsidRPr="00EE1B14">
        <w:rPr>
          <w:rFonts w:ascii="Times New Roman" w:eastAsia="Cambria" w:hAnsi="Times New Roman" w:cs="Times New Roman"/>
          <w:sz w:val="32"/>
          <w:szCs w:val="32"/>
        </w:rPr>
        <w:t xml:space="preserve">dì </w:t>
      </w:r>
      <w:r w:rsidR="004440C9" w:rsidRPr="00EE1B14">
        <w:rPr>
          <w:rFonts w:ascii="Times New Roman" w:eastAsia="Cambria" w:hAnsi="Times New Roman" w:cs="Times New Roman"/>
          <w:sz w:val="32"/>
          <w:szCs w:val="32"/>
        </w:rPr>
        <w:t>ma nei prossimi giorni la quantità aumenterà progressivamente fino a raggiungere quota 1000. Finora sono state somministrate, in tutta la provincia, oltre 20.000 dosi.</w:t>
      </w:r>
    </w:p>
    <w:p w:rsidR="004440C9" w:rsidRPr="00EE1B14" w:rsidRDefault="004440C9" w:rsidP="004440C9">
      <w:pPr>
        <w:jc w:val="both"/>
        <w:rPr>
          <w:rFonts w:ascii="Times New Roman" w:eastAsia="Cambria" w:hAnsi="Times New Roman" w:cs="Times New Roman"/>
          <w:sz w:val="32"/>
          <w:szCs w:val="32"/>
        </w:rPr>
      </w:pPr>
      <w:r w:rsidRPr="00EE1B14">
        <w:rPr>
          <w:rFonts w:ascii="Times New Roman" w:eastAsia="Cambria" w:hAnsi="Times New Roman" w:cs="Times New Roman"/>
          <w:sz w:val="32"/>
          <w:szCs w:val="32"/>
        </w:rPr>
        <w:lastRenderedPageBreak/>
        <w:t>“L’utilizzo della sede dell’ex asilo nido, concessa dal Comune”, dichiara Testa, “permetterà di dare ulteriore impulso all’attività vaccinale e di ampliare progressivamente le categorie di popolazione individuate come priorità da proteggere. Lo sforzo della Asl è massimo e si sta attingendo a tutte le  risorse disponibili”</w:t>
      </w:r>
    </w:p>
    <w:p w:rsidR="00931FAD" w:rsidRPr="00EE1B14" w:rsidRDefault="00931FAD">
      <w:pPr>
        <w:rPr>
          <w:sz w:val="32"/>
          <w:szCs w:val="32"/>
        </w:rPr>
      </w:pPr>
    </w:p>
    <w:sectPr w:rsidR="00931FAD" w:rsidRPr="00EE1B14" w:rsidSect="00931F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4440C9"/>
    <w:rsid w:val="00006BB1"/>
    <w:rsid w:val="000B6376"/>
    <w:rsid w:val="000F601D"/>
    <w:rsid w:val="00184DAA"/>
    <w:rsid w:val="001E21E8"/>
    <w:rsid w:val="00270737"/>
    <w:rsid w:val="00280E61"/>
    <w:rsid w:val="0038599E"/>
    <w:rsid w:val="004440C9"/>
    <w:rsid w:val="00480A03"/>
    <w:rsid w:val="004C00D6"/>
    <w:rsid w:val="004D2300"/>
    <w:rsid w:val="005360DF"/>
    <w:rsid w:val="00557789"/>
    <w:rsid w:val="00572A11"/>
    <w:rsid w:val="00577A65"/>
    <w:rsid w:val="005E1F01"/>
    <w:rsid w:val="005F2E1B"/>
    <w:rsid w:val="0060183E"/>
    <w:rsid w:val="00632FDB"/>
    <w:rsid w:val="006E6E0C"/>
    <w:rsid w:val="007B033E"/>
    <w:rsid w:val="007B6E99"/>
    <w:rsid w:val="00884C76"/>
    <w:rsid w:val="008B23B5"/>
    <w:rsid w:val="008B2639"/>
    <w:rsid w:val="008D5D46"/>
    <w:rsid w:val="00931FAD"/>
    <w:rsid w:val="00954118"/>
    <w:rsid w:val="00966917"/>
    <w:rsid w:val="00977302"/>
    <w:rsid w:val="00A363E3"/>
    <w:rsid w:val="00A52A76"/>
    <w:rsid w:val="00AC4EC5"/>
    <w:rsid w:val="00AF3D66"/>
    <w:rsid w:val="00B6466C"/>
    <w:rsid w:val="00BC4013"/>
    <w:rsid w:val="00BD09D2"/>
    <w:rsid w:val="00C54226"/>
    <w:rsid w:val="00CF5095"/>
    <w:rsid w:val="00D16C60"/>
    <w:rsid w:val="00E3196B"/>
    <w:rsid w:val="00E94122"/>
    <w:rsid w:val="00E95475"/>
    <w:rsid w:val="00EC5D5B"/>
    <w:rsid w:val="00ED18DC"/>
    <w:rsid w:val="00EE1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40C9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4440C9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Vittorio</dc:creator>
  <cp:lastModifiedBy>Vittorio</cp:lastModifiedBy>
  <cp:revision>68</cp:revision>
  <dcterms:created xsi:type="dcterms:W3CDTF">2021-03-01T14:18:00Z</dcterms:created>
  <dcterms:modified xsi:type="dcterms:W3CDTF">2021-03-01T15:51:00Z</dcterms:modified>
</cp:coreProperties>
</file>