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39C" w:rsidRDefault="009E539C" w:rsidP="009E539C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</w:t>
      </w:r>
      <w:proofErr w:type="gramStart"/>
      <w:r>
        <w:rPr>
          <w:rFonts w:ascii="Arial" w:hAnsi="Arial"/>
          <w:sz w:val="16"/>
          <w:szCs w:val="16"/>
        </w:rPr>
        <w:t>LOCALE  n.</w:t>
      </w:r>
      <w:proofErr w:type="gramEnd"/>
      <w:r>
        <w:rPr>
          <w:rFonts w:ascii="Arial" w:hAnsi="Arial"/>
          <w:sz w:val="16"/>
          <w:szCs w:val="16"/>
        </w:rPr>
        <w:t xml:space="preserve"> 1 </w:t>
      </w:r>
      <w:proofErr w:type="spellStart"/>
      <w:r>
        <w:rPr>
          <w:rFonts w:ascii="Arial" w:hAnsi="Arial"/>
          <w:sz w:val="16"/>
          <w:szCs w:val="16"/>
        </w:rPr>
        <w:t>Avezzano-Sulmona-L’Aquila</w:t>
      </w:r>
      <w:proofErr w:type="spellEnd"/>
    </w:p>
    <w:p w:rsidR="009E539C" w:rsidRDefault="009E539C" w:rsidP="009E539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9E539C" w:rsidRDefault="009E539C" w:rsidP="009E539C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9E539C" w:rsidRDefault="009E539C" w:rsidP="009E539C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</w:t>
      </w:r>
    </w:p>
    <w:p w:rsidR="009E539C" w:rsidRDefault="003B6567" w:rsidP="009E539C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Mercoledì 31</w:t>
      </w:r>
      <w:r w:rsidR="009E539C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3D7D40">
        <w:rPr>
          <w:rFonts w:ascii="Times New Roman" w:hAnsi="Times New Roman" w:cs="Times New Roman"/>
          <w:b/>
          <w:bCs/>
          <w:sz w:val="32"/>
          <w:szCs w:val="32"/>
        </w:rPr>
        <w:t>3 2</w:t>
      </w:r>
      <w:r w:rsidR="009E539C">
        <w:rPr>
          <w:rFonts w:ascii="Times New Roman" w:hAnsi="Times New Roman" w:cs="Times New Roman"/>
          <w:b/>
          <w:bCs/>
          <w:sz w:val="32"/>
          <w:szCs w:val="32"/>
        </w:rPr>
        <w:t>021</w:t>
      </w:r>
    </w:p>
    <w:p w:rsidR="00834466" w:rsidRPr="0031220D" w:rsidRDefault="00834466" w:rsidP="00834466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834466" w:rsidRPr="0031220D" w:rsidRDefault="00834466" w:rsidP="008344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20D">
        <w:rPr>
          <w:rFonts w:ascii="Times New Roman" w:hAnsi="Times New Roman" w:cs="Times New Roman"/>
          <w:sz w:val="24"/>
          <w:szCs w:val="24"/>
        </w:rPr>
        <w:t>V</w:t>
      </w:r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 w:rsidRPr="0031220D"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 w:rsidRPr="0031220D">
        <w:rPr>
          <w:rFonts w:ascii="Times New Roman" w:hAnsi="Times New Roman" w:cs="Times New Roman"/>
          <w:b/>
          <w:bCs/>
          <w:sz w:val="24"/>
          <w:szCs w:val="24"/>
        </w:rPr>
        <w:t xml:space="preserve">/4647018  </w:t>
      </w:r>
    </w:p>
    <w:p w:rsidR="009E539C" w:rsidRDefault="009E539C" w:rsidP="009E539C">
      <w:pPr>
        <w:pStyle w:val="Corpo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9E539C" w:rsidRDefault="009E539C" w:rsidP="009E539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COMUNICATO STAMPA </w:t>
      </w:r>
    </w:p>
    <w:p w:rsidR="0043230D" w:rsidRDefault="0043230D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682C24" w:rsidRDefault="00682C24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367A6D" w:rsidRDefault="00367A6D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5333B4">
        <w:rPr>
          <w:rFonts w:ascii="Times New Roman" w:eastAsia="Times New Roman" w:hAnsi="Times New Roman" w:cs="Times New Roman"/>
          <w:sz w:val="32"/>
          <w:szCs w:val="32"/>
          <w:lang w:eastAsia="ar-SA"/>
        </w:rPr>
        <w:t>Presenti, tra gli altri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, </w:t>
      </w:r>
      <w:r w:rsidR="005333B4" w:rsidRPr="005333B4">
        <w:rPr>
          <w:rFonts w:ascii="Times New Roman" w:eastAsia="Times New Roman" w:hAnsi="Times New Roman" w:cs="Times New Roman"/>
          <w:sz w:val="32"/>
          <w:szCs w:val="32"/>
          <w:lang w:eastAsia="ar-SA"/>
        </w:rPr>
        <w:t>il manager Asl</w:t>
      </w:r>
      <w:r w:rsidR="005333B4" w:rsidRPr="00BB0C5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</w:t>
      </w:r>
      <w:r w:rsidR="005333B4" w:rsidRPr="00BB0C5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Roberto Testa</w:t>
      </w:r>
      <w:r w:rsidR="005333B4" w:rsidRPr="00BB0C5A">
        <w:rPr>
          <w:rFonts w:ascii="Times New Roman" w:eastAsia="Times New Roman" w:hAnsi="Times New Roman" w:cs="Times New Roman"/>
          <w:sz w:val="32"/>
          <w:szCs w:val="32"/>
          <w:lang w:eastAsia="ar-SA"/>
        </w:rPr>
        <w:t>,</w:t>
      </w:r>
      <w:r w:rsidR="005333B4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391D1E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il direttore sanitario aziendale, </w:t>
      </w:r>
      <w:r w:rsidR="00391D1E" w:rsidRPr="009132A4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Alfonso Mascitelli</w:t>
      </w:r>
      <w:r w:rsidR="00391D1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, </w:t>
      </w:r>
      <w:r w:rsidR="005333B4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il sindaco dell’Aquila, </w:t>
      </w:r>
      <w:r w:rsidR="005333B4" w:rsidRPr="00371D9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Pierluigi Biondi</w:t>
      </w:r>
      <w:r w:rsidR="008046B6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e </w:t>
      </w:r>
      <w:r w:rsidR="00464000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il </w:t>
      </w:r>
      <w:r w:rsidR="008046B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presidente del consiglio </w:t>
      </w:r>
      <w:r w:rsidR="009E6A02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comunale, </w:t>
      </w:r>
      <w:r w:rsidR="008046B6" w:rsidRPr="000B589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Roberto </w:t>
      </w:r>
      <w:proofErr w:type="spellStart"/>
      <w:r w:rsidR="008046B6" w:rsidRPr="000B589F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Tinari</w:t>
      </w:r>
      <w:proofErr w:type="spellEnd"/>
    </w:p>
    <w:p w:rsidR="00367A6D" w:rsidRDefault="00367A6D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135CBE" w:rsidRDefault="00DA100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BAZZANO (AQ), </w:t>
      </w:r>
      <w:r w:rsidR="00135CB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COVID: INAUGURATA NUOVA </w:t>
      </w:r>
      <w:proofErr w:type="gramStart"/>
      <w:r w:rsidR="00135CBE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SEDE </w:t>
      </w:r>
      <w:r w:rsidR="004061F5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VACCINALE</w:t>
      </w:r>
      <w:proofErr w:type="gramEnd"/>
    </w:p>
    <w:p w:rsidR="00E61531" w:rsidRDefault="00E6153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</w:p>
    <w:p w:rsidR="00580568" w:rsidRPr="00687F7A" w:rsidRDefault="001566F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87F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L’AQUILA</w:t>
      </w: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–</w:t>
      </w:r>
      <w:r w:rsidR="00951D1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7F726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Obiettivo: </w:t>
      </w:r>
      <w:r w:rsidR="00350333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5</w:t>
      </w:r>
      <w:r w:rsidR="007F726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00 vaccinazioni al giorno</w:t>
      </w:r>
      <w:r w:rsidR="001A2592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,</w:t>
      </w:r>
      <w:r w:rsidR="007F726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utilizzando </w:t>
      </w:r>
      <w:r w:rsidR="007D0981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fino a </w:t>
      </w:r>
      <w:r w:rsidR="007F726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6 </w:t>
      </w:r>
      <w:r w:rsidR="001A2592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postazioni</w:t>
      </w:r>
      <w:r w:rsidR="007F726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  <w:r w:rsidR="003B1551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Sono</w:t>
      </w:r>
      <w:r w:rsidR="00D17C6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questi, </w:t>
      </w:r>
      <w:r w:rsidR="00756A5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i</w:t>
      </w:r>
      <w:r w:rsidR="00996A71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n prospettiva, </w:t>
      </w:r>
      <w:r w:rsidR="001B5F73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 </w:t>
      </w:r>
      <w:r w:rsidR="00243E46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‘</w:t>
      </w:r>
      <w:r w:rsidR="001B5F73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numeri</w:t>
      </w:r>
      <w:r w:rsidR="00243E46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’</w:t>
      </w:r>
      <w:r w:rsidR="001B5F73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5004D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d</w:t>
      </w:r>
      <w:r w:rsidR="003B1551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ella nuova sede vaccinale anti </w:t>
      </w:r>
      <w:proofErr w:type="spellStart"/>
      <w:r w:rsidR="003B1551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covid</w:t>
      </w:r>
      <w:proofErr w:type="spellEnd"/>
      <w:r w:rsidR="003B1551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inaugurata questa mattina a Bazzano, </w:t>
      </w:r>
      <w:r w:rsidR="00F2397A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in </w:t>
      </w:r>
      <w:r w:rsidR="0058056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via delle Industrie, nei locali dell’ex </w:t>
      </w:r>
      <w:r w:rsidR="004D6B54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Procura. </w:t>
      </w:r>
      <w:r w:rsidR="0058056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1279BA" w:rsidRPr="00687F7A" w:rsidRDefault="003B155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Sono intervenuti</w:t>
      </w:r>
      <w:r w:rsidR="00371D9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tra gli altri, il manager della Asl, </w:t>
      </w:r>
      <w:r w:rsidR="00371D95" w:rsidRPr="00687F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Roberto Testa</w:t>
      </w:r>
      <w:r w:rsidR="00371D9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</w:t>
      </w:r>
      <w:r w:rsidR="009132A4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affiancato dal direttore sanitario aziendale </w:t>
      </w:r>
      <w:r w:rsidR="009132A4" w:rsidRPr="00687F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Alfonso Mascitelli</w:t>
      </w:r>
      <w:r w:rsidR="009132A4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</w:t>
      </w:r>
      <w:r w:rsidR="00371D9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il sindaco dell’Aquila, </w:t>
      </w:r>
      <w:r w:rsidR="00371D95" w:rsidRPr="00687F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Pierluigi Biondi</w:t>
      </w:r>
      <w:r w:rsidR="00A061DA" w:rsidRPr="00687F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e</w:t>
      </w:r>
      <w:r w:rsidR="00E521D4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1279BA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il presidente del consiglio</w:t>
      </w:r>
      <w:r w:rsidR="000C7376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comunale,</w:t>
      </w:r>
      <w:r w:rsidR="001279BA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1279BA" w:rsidRPr="00687F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Roberto </w:t>
      </w:r>
      <w:proofErr w:type="spellStart"/>
      <w:r w:rsidR="001279BA" w:rsidRPr="00687F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Tinari</w:t>
      </w:r>
      <w:proofErr w:type="spellEnd"/>
      <w:r w:rsidR="00066299" w:rsidRPr="00687F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.</w:t>
      </w:r>
    </w:p>
    <w:p w:rsidR="00066299" w:rsidRPr="00687F7A" w:rsidRDefault="00066299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Presenti il direttore del dipartimento di prevenzione</w:t>
      </w:r>
      <w:r w:rsidRPr="00687F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, Domenico Pompei, e </w:t>
      </w: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il direttore del servizio igiene e</w:t>
      </w:r>
      <w:r w:rsidR="001A76D4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d epidemiologia</w:t>
      </w:r>
      <w:r w:rsidRPr="00687F7A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, Enrico Giansante.</w:t>
      </w:r>
      <w:bookmarkStart w:id="0" w:name="_GoBack"/>
      <w:bookmarkEnd w:id="0"/>
    </w:p>
    <w:p w:rsidR="006B41FF" w:rsidRPr="00687F7A" w:rsidRDefault="009F1DF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Il nuovo punto di somministrazione cittadino, che si aggiunge a quello già in funzione</w:t>
      </w:r>
      <w:r w:rsidR="0056762A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di via </w:t>
      </w:r>
      <w:proofErr w:type="spellStart"/>
      <w:r w:rsidR="0056762A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Ficara</w:t>
      </w:r>
      <w:proofErr w:type="spellEnd"/>
      <w:r w:rsidR="0056762A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, </w:t>
      </w:r>
      <w:r w:rsidR="00946AB0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nell’ex asilo comunale, o</w:t>
      </w:r>
      <w:r w:rsidR="00632E0C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spita a</w:t>
      </w:r>
      <w:r w:rsidR="0056762A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 </w:t>
      </w:r>
      <w:r w:rsidR="00FC1EF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pian terreno </w:t>
      </w:r>
      <w:r w:rsidR="006B41FF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gli ambulatori e, al primo piano, il </w:t>
      </w:r>
      <w:proofErr w:type="spellStart"/>
      <w:r w:rsidR="006B41FF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Contact</w:t>
      </w:r>
      <w:proofErr w:type="spellEnd"/>
      <w:r w:rsidR="006B41FF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center che fino ai giorni scorsi era ubicato all’edificio L 3 dell’ospedale San Salvatore.</w:t>
      </w:r>
      <w:r w:rsidR="0014677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Il </w:t>
      </w:r>
      <w:proofErr w:type="spellStart"/>
      <w:r w:rsidR="0014677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contact</w:t>
      </w:r>
      <w:proofErr w:type="spellEnd"/>
      <w:r w:rsidR="0014677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center</w:t>
      </w:r>
      <w:r w:rsidR="004B6056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14677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passerà da 7 a 16 postazioni con possibilità di gestire un numero molto più alto de</w:t>
      </w:r>
      <w:r w:rsidR="006C11BB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gli </w:t>
      </w:r>
      <w:r w:rsidR="0014677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attuali 1</w:t>
      </w:r>
      <w:r w:rsidR="008741CD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.</w:t>
      </w:r>
      <w:r w:rsidR="0014677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500 </w:t>
      </w:r>
      <w:r w:rsidR="006C11BB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appuntamenti al giorno, attinti dalla piattaforma della Regione.</w:t>
      </w:r>
      <w:r w:rsidR="00146775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6C11BB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Al </w:t>
      </w:r>
      <w:proofErr w:type="spellStart"/>
      <w:r w:rsidR="001F476B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Contact</w:t>
      </w:r>
      <w:proofErr w:type="spellEnd"/>
      <w:r w:rsidR="001F476B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6C11BB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lavorano 16 operatori, tra front e back office, che si occupano anche delle prenotazioni dei tamponi.</w:t>
      </w:r>
      <w:r w:rsidR="006E7CAC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7D0981" w:rsidRPr="00687F7A" w:rsidRDefault="000D03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La nuova sede di Bazzano, che ha </w:t>
      </w:r>
      <w:r w:rsidR="003F13A7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già </w:t>
      </w: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fatto il suo ‘debutto’ sabato scorso con le prime somministrazioni, è aperta dal lunedì al sabato ma si sta lavorando per incrementare l’impiego di altro personale </w:t>
      </w:r>
      <w:r w:rsidR="00C0711D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ed </w:t>
      </w:r>
      <w:r w:rsidR="00E621DD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estendere </w:t>
      </w:r>
      <w:r w:rsidR="002C306F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l’apertura, eventualmente, </w:t>
      </w: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anche alla domenica.</w:t>
      </w:r>
      <w:r w:rsidR="006C01F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E32804" w:rsidRPr="00687F7A" w:rsidRDefault="00E32804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lastRenderedPageBreak/>
        <w:t xml:space="preserve">Con l’attivazione del secondo punto di inoculazione a Bazzano </w:t>
      </w:r>
      <w:r w:rsidR="00CB44AC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nel work in progress </w:t>
      </w:r>
      <w:r w:rsidR="00FF658E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si conta ad assicurare, insieme all’altra sede di via </w:t>
      </w:r>
      <w:proofErr w:type="spellStart"/>
      <w:r w:rsidR="00FF658E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Ficara</w:t>
      </w:r>
      <w:proofErr w:type="spellEnd"/>
      <w:r w:rsidR="00FF658E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,</w:t>
      </w:r>
      <w:r w:rsidR="00D46C4F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tra le </w:t>
      </w:r>
      <w:r w:rsidR="00FF658E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1.000</w:t>
      </w:r>
      <w:r w:rsidR="00D46C4F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-1.200</w:t>
      </w:r>
      <w:r w:rsidR="00FF658E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vaccinazioni al giorno </w:t>
      </w:r>
      <w:r w:rsidR="00C70D83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tra </w:t>
      </w:r>
      <w:r w:rsidR="00D46C4F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L’Aquila e Comuni del </w:t>
      </w:r>
      <w:r w:rsidR="00B03F5D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comprensori</w:t>
      </w:r>
      <w:r w:rsidR="007B02D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o</w:t>
      </w:r>
      <w:r w:rsidR="00B03F5D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aquilano. </w:t>
      </w:r>
    </w:p>
    <w:p w:rsidR="00640F8F" w:rsidRPr="00687F7A" w:rsidRDefault="00640F8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A Bazzano le vaccinazioni vanno avanti secondo il programma stabilito che riguarda over 80 e docenti</w:t>
      </w:r>
      <w:r w:rsidR="007C0E01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(c</w:t>
      </w:r>
      <w:r w:rsidR="00512A30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ategorie che stanno per essere completate</w:t>
      </w:r>
      <w:r w:rsidR="007C0E01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)</w:t>
      </w:r>
      <w:r w:rsidR="00512A30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060124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esponenti delle </w:t>
      </w: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forze dell’ordine e </w:t>
      </w:r>
      <w:r w:rsidR="008D112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categorie fragili che comprendono oltre 20.000 persone in tutta la provincia.</w:t>
      </w:r>
    </w:p>
    <w:p w:rsidR="00855217" w:rsidRPr="00687F7A" w:rsidRDefault="00855217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“L’apertura di una seconda sede vaccinale</w:t>
      </w:r>
      <w:r w:rsidR="004D3A9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all’Aquila</w:t>
      </w: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”, dichiara il manager </w:t>
      </w:r>
      <w:r w:rsidR="00136982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Asl, </w:t>
      </w: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Testa, “</w:t>
      </w:r>
      <w:r w:rsidR="00DA2892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è un ulteriore, notevole </w:t>
      </w:r>
      <w:proofErr w:type="gramStart"/>
      <w:r w:rsidR="00DA2892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sforzo</w:t>
      </w:r>
      <w:r w:rsidR="00DE799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4D3A9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  <w:r w:rsidR="00DE799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d</w:t>
      </w:r>
      <w:r w:rsidR="004D3A9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e</w:t>
      </w:r>
      <w:r w:rsidR="00DE799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ll’azienda</w:t>
      </w:r>
      <w:proofErr w:type="gramEnd"/>
      <w:r w:rsidR="00DE799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per alzare </w:t>
      </w:r>
      <w:r w:rsidR="002016E3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sempre più </w:t>
      </w:r>
      <w:r w:rsidR="00DE799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il livello </w:t>
      </w:r>
      <w:r w:rsidR="00FE5063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di immunizzazione della popolazione</w:t>
      </w:r>
      <w:r w:rsidR="00AE4C2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del territorio</w:t>
      </w:r>
      <w:r w:rsidR="00331FB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contro la pandemia</w:t>
      </w:r>
      <w:r w:rsidR="00FE5063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. </w:t>
      </w:r>
      <w:proofErr w:type="gramStart"/>
      <w:r w:rsidR="00331FB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E’</w:t>
      </w:r>
      <w:proofErr w:type="gramEnd"/>
      <w:r w:rsidR="00331FB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u</w:t>
      </w:r>
      <w:r w:rsidR="005C5013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n’azione che si svolge all’interno di una Rete di mutua collaborazione con altre istituzioni locali, a partire dal Comune dell’Aquila</w:t>
      </w:r>
      <w:r w:rsidR="00AE4C2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che ci </w:t>
      </w:r>
      <w:r w:rsidR="003E4339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affianca</w:t>
      </w:r>
      <w:r w:rsidR="00AE4C28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con tutte le sue risorse</w:t>
      </w:r>
      <w:r w:rsidR="00215712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in questa difficilissima </w:t>
      </w:r>
      <w:r w:rsidR="00A63980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emergenza</w:t>
      </w:r>
      <w:r w:rsidR="004003F9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.  Solo così, con un’alleanza forte e solida tra le diverse attività istituzionali del territorio, sarà possibile uscire da</w:t>
      </w:r>
      <w:r w:rsidR="00A83D1E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questo momento di grande difficoltà collettiva</w:t>
      </w:r>
      <w:r w:rsidR="004003F9"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”</w:t>
      </w:r>
    </w:p>
    <w:p w:rsidR="00EB4880" w:rsidRPr="00687F7A" w:rsidRDefault="00EB4880" w:rsidP="00EB4880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"Nella lotta al coronavirus”, dichiara il sindaco dell’Aquila, Pierluigi Biondi, “la cooperazione e il sostegno reciproco tra istituzioni sono determinanti per individuare soluzioni idonee a garantire prevenzione e tutela della salute pubblica. Il Comune dell’Aquila, da subito, si è messo a disposizione per fornire il suo contributo, concedendo le sedi di via </w:t>
      </w:r>
      <w:proofErr w:type="spellStart"/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Ficara</w:t>
      </w:r>
      <w:proofErr w:type="spellEnd"/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e di Bazzano per la campagna vaccinale o recitando un ruolo di primo piano nelle diverse operazioni di screening della popolazione che, da dicembre, hanno coinvolto oltre 33mila cittadini. Un impegno straordinario, a supporto di quello quotidianamente messo in campo da medici, operatori sanitari, infermieri, dipendenti amministrativi e </w:t>
      </w:r>
      <w:proofErr w:type="gramStart"/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>del call</w:t>
      </w:r>
      <w:proofErr w:type="gramEnd"/>
      <w:r w:rsidRPr="00687F7A"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center dell'Azienda sanitaria e quanti, da oltre un anno, sono in prima linea per contrastare la pandemia da Covid-19”.</w:t>
      </w:r>
    </w:p>
    <w:p w:rsidR="005C5013" w:rsidRPr="00F97048" w:rsidRDefault="005C5013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C5013" w:rsidRDefault="005C5013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5013" w:rsidRDefault="005C5013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5013" w:rsidRDefault="005C5013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5013" w:rsidRDefault="005C5013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5013" w:rsidRDefault="005C5013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5013" w:rsidRDefault="005C5013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C5013" w:rsidRDefault="005C5013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E7998" w:rsidRDefault="00DE7998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E7998" w:rsidRDefault="00DE7998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91831" w:rsidRDefault="0049183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C555B2" w:rsidRDefault="00C555B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36E7F" w:rsidRDefault="00536E7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85E0E" w:rsidRDefault="00E85E0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85E0E" w:rsidRDefault="00E85E0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85E0E" w:rsidRDefault="00E85E0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92F2A" w:rsidRDefault="00E92F2A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20DF0" w:rsidRDefault="00020DF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71EE2" w:rsidRDefault="00971EE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861A5" w:rsidRDefault="004861A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4861A5" w:rsidRDefault="004861A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1128" w:rsidRDefault="008D1128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1128" w:rsidRDefault="008D1128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1128" w:rsidRDefault="008D1128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1128" w:rsidRDefault="008D1128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1128" w:rsidRDefault="008D1128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D1128" w:rsidRDefault="008D1128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F658E" w:rsidRDefault="00FF658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F658E" w:rsidRDefault="00FF658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F658E" w:rsidRDefault="00FF658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F658E" w:rsidRDefault="00FF658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F658E" w:rsidRDefault="00FF658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F658E" w:rsidRDefault="00FF658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F658E" w:rsidRDefault="00FF658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F658E" w:rsidRDefault="00FF658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E32804" w:rsidRDefault="00E32804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C01F8" w:rsidRDefault="006C01F8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D0300" w:rsidRDefault="000D03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D0300" w:rsidRDefault="000D03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D0300" w:rsidRDefault="000D03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D0300" w:rsidRDefault="000D03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D0300" w:rsidRDefault="000D0300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D0981" w:rsidRDefault="007D098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D0981" w:rsidRDefault="007D098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D0981" w:rsidRDefault="007D098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D0981" w:rsidRDefault="007D098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D0981" w:rsidRDefault="007D098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D0981" w:rsidRDefault="007D098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D0981" w:rsidRDefault="007D098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D0981" w:rsidRDefault="007D098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D0981" w:rsidRDefault="007D098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D0981" w:rsidRDefault="007D098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0444F" w:rsidRDefault="0080444F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56BE5" w:rsidRDefault="00D56BE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56BE5" w:rsidRDefault="00D56BE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56BE5" w:rsidRDefault="00D56BE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56BE5" w:rsidRDefault="00D56BE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56BE5" w:rsidRDefault="00D56BE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56BE5" w:rsidRDefault="00D56BE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56BE5" w:rsidRDefault="00D56BE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56BE5" w:rsidRDefault="00D56BE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56BE5" w:rsidRDefault="00D56BE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62B71" w:rsidRDefault="00362B7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62B71" w:rsidRDefault="00362B7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62B71" w:rsidRDefault="00362B7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62B71" w:rsidRDefault="00362B7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62B71" w:rsidRDefault="00362B7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2EF2" w:rsidRDefault="00F12EF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2EF2" w:rsidRDefault="00F12EF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2EF2" w:rsidRDefault="00F12EF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2EF2" w:rsidRDefault="00F12EF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C1EF5" w:rsidRDefault="00FC1EF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C1EF5" w:rsidRDefault="00FC1EF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C1EF5" w:rsidRDefault="00FC1EF5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50333" w:rsidRDefault="00350333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65D62" w:rsidRDefault="00765D6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65D62" w:rsidRDefault="00765D6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65D62" w:rsidRDefault="00765D6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65D62" w:rsidRDefault="00765D6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65D62" w:rsidRDefault="00765D6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65D62" w:rsidRDefault="00765D6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65D62" w:rsidRDefault="00765D6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765D62" w:rsidRDefault="00765D62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B1551" w:rsidRDefault="003B155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B1551" w:rsidRDefault="003B155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B1551" w:rsidRDefault="003B1551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BC0E5E" w:rsidRDefault="00BC0E5E" w:rsidP="001A7722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3A7B97" w:rsidRDefault="003A7B9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23158" w:rsidRDefault="00D2315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D23158" w:rsidRDefault="00D2315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AD1713" w:rsidRDefault="00AD1713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80E68" w:rsidRDefault="00680E6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680E68" w:rsidRDefault="00680E68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31772" w:rsidRDefault="00F31772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0061CE" w:rsidRDefault="000061C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A2427" w:rsidRDefault="005A242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5A2427" w:rsidRDefault="005A242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0047A" w:rsidRDefault="005A2427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ar-SA"/>
        </w:rPr>
        <w:t xml:space="preserve"> </w:t>
      </w:r>
    </w:p>
    <w:p w:rsidR="0090047A" w:rsidRDefault="0090047A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1B86" w:rsidRDefault="00F11B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1B86" w:rsidRDefault="00F11B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11B86" w:rsidRDefault="00F11B86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92EBE" w:rsidRDefault="00192EB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192EBE" w:rsidRDefault="00192EBE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A2C64" w:rsidRDefault="008A2C6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8A2C64" w:rsidRDefault="008A2C64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9E539C" w:rsidRDefault="009E539C" w:rsidP="009E539C">
      <w:pPr>
        <w:tabs>
          <w:tab w:val="left" w:pos="1119"/>
        </w:tabs>
        <w:suppressAutoHyphens/>
        <w:ind w:right="35"/>
        <w:jc w:val="both"/>
        <w:rPr>
          <w:rFonts w:ascii="Times New Roman" w:eastAsia="Times New Roman" w:hAnsi="Times New Roman" w:cs="Times New Roman"/>
          <w:sz w:val="32"/>
          <w:szCs w:val="32"/>
          <w:lang w:eastAsia="ar-SA"/>
        </w:rPr>
      </w:pPr>
    </w:p>
    <w:p w:rsidR="00FA0276" w:rsidRDefault="00FA0276"/>
    <w:sectPr w:rsidR="00FA0276" w:rsidSect="00BD74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6D"/>
    <w:rsid w:val="00002139"/>
    <w:rsid w:val="00005381"/>
    <w:rsid w:val="000061CE"/>
    <w:rsid w:val="000123A5"/>
    <w:rsid w:val="00020DF0"/>
    <w:rsid w:val="000240E2"/>
    <w:rsid w:val="00026CA8"/>
    <w:rsid w:val="00031044"/>
    <w:rsid w:val="000425B6"/>
    <w:rsid w:val="000433CE"/>
    <w:rsid w:val="00046524"/>
    <w:rsid w:val="00060124"/>
    <w:rsid w:val="00066299"/>
    <w:rsid w:val="0007653D"/>
    <w:rsid w:val="00077712"/>
    <w:rsid w:val="00086BB2"/>
    <w:rsid w:val="00090B41"/>
    <w:rsid w:val="000B320D"/>
    <w:rsid w:val="000B4F53"/>
    <w:rsid w:val="000B589F"/>
    <w:rsid w:val="000C18A2"/>
    <w:rsid w:val="000C7376"/>
    <w:rsid w:val="000D0300"/>
    <w:rsid w:val="000F1A8E"/>
    <w:rsid w:val="00103198"/>
    <w:rsid w:val="00113154"/>
    <w:rsid w:val="00113984"/>
    <w:rsid w:val="00125ABA"/>
    <w:rsid w:val="001279BA"/>
    <w:rsid w:val="00130FD5"/>
    <w:rsid w:val="00135CBE"/>
    <w:rsid w:val="00136982"/>
    <w:rsid w:val="0013701C"/>
    <w:rsid w:val="00140642"/>
    <w:rsid w:val="00141F35"/>
    <w:rsid w:val="00142AD9"/>
    <w:rsid w:val="00146775"/>
    <w:rsid w:val="00147DBF"/>
    <w:rsid w:val="001539A3"/>
    <w:rsid w:val="001566F7"/>
    <w:rsid w:val="0015799C"/>
    <w:rsid w:val="00166361"/>
    <w:rsid w:val="0017515B"/>
    <w:rsid w:val="00192EBE"/>
    <w:rsid w:val="001A2592"/>
    <w:rsid w:val="001A2769"/>
    <w:rsid w:val="001A45DC"/>
    <w:rsid w:val="001A76D4"/>
    <w:rsid w:val="001A7722"/>
    <w:rsid w:val="001B5F73"/>
    <w:rsid w:val="001B7411"/>
    <w:rsid w:val="001D4F6F"/>
    <w:rsid w:val="001F0132"/>
    <w:rsid w:val="001F476B"/>
    <w:rsid w:val="001F5DE5"/>
    <w:rsid w:val="002016E3"/>
    <w:rsid w:val="00205366"/>
    <w:rsid w:val="00210ABF"/>
    <w:rsid w:val="00215712"/>
    <w:rsid w:val="00215ECD"/>
    <w:rsid w:val="00223D4E"/>
    <w:rsid w:val="00230752"/>
    <w:rsid w:val="00243D48"/>
    <w:rsid w:val="00243E46"/>
    <w:rsid w:val="00244FFB"/>
    <w:rsid w:val="0025345E"/>
    <w:rsid w:val="00254372"/>
    <w:rsid w:val="00255237"/>
    <w:rsid w:val="002667D0"/>
    <w:rsid w:val="0027218A"/>
    <w:rsid w:val="00272DC2"/>
    <w:rsid w:val="00273CE7"/>
    <w:rsid w:val="002906A2"/>
    <w:rsid w:val="002A72D8"/>
    <w:rsid w:val="002B0DE2"/>
    <w:rsid w:val="002B2CAC"/>
    <w:rsid w:val="002C2D99"/>
    <w:rsid w:val="002C306F"/>
    <w:rsid w:val="002C524A"/>
    <w:rsid w:val="002D709E"/>
    <w:rsid w:val="002E023E"/>
    <w:rsid w:val="002F4ED7"/>
    <w:rsid w:val="00303D1A"/>
    <w:rsid w:val="00310909"/>
    <w:rsid w:val="003144E1"/>
    <w:rsid w:val="0032585B"/>
    <w:rsid w:val="00325BBD"/>
    <w:rsid w:val="00331FB8"/>
    <w:rsid w:val="00332625"/>
    <w:rsid w:val="00345869"/>
    <w:rsid w:val="00350333"/>
    <w:rsid w:val="0036260B"/>
    <w:rsid w:val="00362B71"/>
    <w:rsid w:val="003653E6"/>
    <w:rsid w:val="00367141"/>
    <w:rsid w:val="00367A6D"/>
    <w:rsid w:val="00371D95"/>
    <w:rsid w:val="003745CF"/>
    <w:rsid w:val="003761F7"/>
    <w:rsid w:val="003829F0"/>
    <w:rsid w:val="0038556B"/>
    <w:rsid w:val="00391B9E"/>
    <w:rsid w:val="00391D1E"/>
    <w:rsid w:val="003A7B97"/>
    <w:rsid w:val="003B1551"/>
    <w:rsid w:val="003B251D"/>
    <w:rsid w:val="003B60D7"/>
    <w:rsid w:val="003B6567"/>
    <w:rsid w:val="003C3B6F"/>
    <w:rsid w:val="003C7EE7"/>
    <w:rsid w:val="003D336D"/>
    <w:rsid w:val="003D699E"/>
    <w:rsid w:val="003D7D40"/>
    <w:rsid w:val="003E36E0"/>
    <w:rsid w:val="003E4339"/>
    <w:rsid w:val="003F13A7"/>
    <w:rsid w:val="003F413E"/>
    <w:rsid w:val="004003F9"/>
    <w:rsid w:val="004061F5"/>
    <w:rsid w:val="00414801"/>
    <w:rsid w:val="00422FE5"/>
    <w:rsid w:val="0043230D"/>
    <w:rsid w:val="00441389"/>
    <w:rsid w:val="004422D0"/>
    <w:rsid w:val="00464000"/>
    <w:rsid w:val="0046561F"/>
    <w:rsid w:val="004861A5"/>
    <w:rsid w:val="0049096F"/>
    <w:rsid w:val="00491831"/>
    <w:rsid w:val="004A5072"/>
    <w:rsid w:val="004A5DA8"/>
    <w:rsid w:val="004B1061"/>
    <w:rsid w:val="004B18B8"/>
    <w:rsid w:val="004B6056"/>
    <w:rsid w:val="004B692F"/>
    <w:rsid w:val="004C1E9A"/>
    <w:rsid w:val="004D1826"/>
    <w:rsid w:val="004D3A98"/>
    <w:rsid w:val="004D42D4"/>
    <w:rsid w:val="004D6B54"/>
    <w:rsid w:val="004E1AA8"/>
    <w:rsid w:val="004F1DC9"/>
    <w:rsid w:val="005004D8"/>
    <w:rsid w:val="0050665B"/>
    <w:rsid w:val="00510BB0"/>
    <w:rsid w:val="0051242C"/>
    <w:rsid w:val="00512A30"/>
    <w:rsid w:val="00522C0A"/>
    <w:rsid w:val="00524289"/>
    <w:rsid w:val="005331A9"/>
    <w:rsid w:val="005333B4"/>
    <w:rsid w:val="0053524F"/>
    <w:rsid w:val="00536E7F"/>
    <w:rsid w:val="005474DC"/>
    <w:rsid w:val="005503F7"/>
    <w:rsid w:val="005553FD"/>
    <w:rsid w:val="0056233E"/>
    <w:rsid w:val="0056762A"/>
    <w:rsid w:val="0057246F"/>
    <w:rsid w:val="00574B71"/>
    <w:rsid w:val="005759AB"/>
    <w:rsid w:val="00580568"/>
    <w:rsid w:val="00582445"/>
    <w:rsid w:val="00582A05"/>
    <w:rsid w:val="0058500E"/>
    <w:rsid w:val="0059315A"/>
    <w:rsid w:val="005A0A67"/>
    <w:rsid w:val="005A2427"/>
    <w:rsid w:val="005A3A1F"/>
    <w:rsid w:val="005B143B"/>
    <w:rsid w:val="005B2BBC"/>
    <w:rsid w:val="005B768A"/>
    <w:rsid w:val="005C5013"/>
    <w:rsid w:val="005E4001"/>
    <w:rsid w:val="005F4B18"/>
    <w:rsid w:val="00613625"/>
    <w:rsid w:val="00623C21"/>
    <w:rsid w:val="00624559"/>
    <w:rsid w:val="00625862"/>
    <w:rsid w:val="00626EF9"/>
    <w:rsid w:val="0062765C"/>
    <w:rsid w:val="00632E0C"/>
    <w:rsid w:val="00635608"/>
    <w:rsid w:val="00640F8F"/>
    <w:rsid w:val="00641CC9"/>
    <w:rsid w:val="00646E91"/>
    <w:rsid w:val="00650B61"/>
    <w:rsid w:val="00652219"/>
    <w:rsid w:val="00673D62"/>
    <w:rsid w:val="00680E68"/>
    <w:rsid w:val="00682C24"/>
    <w:rsid w:val="0068489B"/>
    <w:rsid w:val="006864B4"/>
    <w:rsid w:val="00687F7A"/>
    <w:rsid w:val="0069121B"/>
    <w:rsid w:val="00697F54"/>
    <w:rsid w:val="006B41FF"/>
    <w:rsid w:val="006C01F8"/>
    <w:rsid w:val="006C11BB"/>
    <w:rsid w:val="006C3182"/>
    <w:rsid w:val="006D2B28"/>
    <w:rsid w:val="006E4154"/>
    <w:rsid w:val="006E7CAC"/>
    <w:rsid w:val="006F2943"/>
    <w:rsid w:val="006F2DC5"/>
    <w:rsid w:val="007022B2"/>
    <w:rsid w:val="00706DBF"/>
    <w:rsid w:val="00707517"/>
    <w:rsid w:val="007172F3"/>
    <w:rsid w:val="00717DBD"/>
    <w:rsid w:val="00720A40"/>
    <w:rsid w:val="0072389C"/>
    <w:rsid w:val="007255E0"/>
    <w:rsid w:val="00730946"/>
    <w:rsid w:val="007363CB"/>
    <w:rsid w:val="00736DAA"/>
    <w:rsid w:val="00743F87"/>
    <w:rsid w:val="00743FB1"/>
    <w:rsid w:val="00746342"/>
    <w:rsid w:val="00752355"/>
    <w:rsid w:val="00756A55"/>
    <w:rsid w:val="00761738"/>
    <w:rsid w:val="00765D62"/>
    <w:rsid w:val="007756FA"/>
    <w:rsid w:val="00784C59"/>
    <w:rsid w:val="00786F0D"/>
    <w:rsid w:val="007A043B"/>
    <w:rsid w:val="007A491B"/>
    <w:rsid w:val="007A6539"/>
    <w:rsid w:val="007A752C"/>
    <w:rsid w:val="007B02D8"/>
    <w:rsid w:val="007B25DB"/>
    <w:rsid w:val="007C0E01"/>
    <w:rsid w:val="007C1214"/>
    <w:rsid w:val="007D0981"/>
    <w:rsid w:val="007D23D0"/>
    <w:rsid w:val="007D7508"/>
    <w:rsid w:val="007E0B9E"/>
    <w:rsid w:val="007E1B2E"/>
    <w:rsid w:val="007E471F"/>
    <w:rsid w:val="007F7215"/>
    <w:rsid w:val="007F7265"/>
    <w:rsid w:val="0080444F"/>
    <w:rsid w:val="008046B6"/>
    <w:rsid w:val="0080470F"/>
    <w:rsid w:val="008136CD"/>
    <w:rsid w:val="00822EF3"/>
    <w:rsid w:val="008259F7"/>
    <w:rsid w:val="00830579"/>
    <w:rsid w:val="00834466"/>
    <w:rsid w:val="00844709"/>
    <w:rsid w:val="00852F4B"/>
    <w:rsid w:val="00854214"/>
    <w:rsid w:val="00855217"/>
    <w:rsid w:val="00860D5A"/>
    <w:rsid w:val="00862639"/>
    <w:rsid w:val="008741CD"/>
    <w:rsid w:val="008753E1"/>
    <w:rsid w:val="00876769"/>
    <w:rsid w:val="00880CBA"/>
    <w:rsid w:val="008836B1"/>
    <w:rsid w:val="008A2C64"/>
    <w:rsid w:val="008C197E"/>
    <w:rsid w:val="008D1128"/>
    <w:rsid w:val="008D7204"/>
    <w:rsid w:val="008D7BA5"/>
    <w:rsid w:val="008E507A"/>
    <w:rsid w:val="008E53D6"/>
    <w:rsid w:val="008F200D"/>
    <w:rsid w:val="009003BD"/>
    <w:rsid w:val="0090047A"/>
    <w:rsid w:val="00902E5B"/>
    <w:rsid w:val="009132A4"/>
    <w:rsid w:val="00920574"/>
    <w:rsid w:val="00921AB2"/>
    <w:rsid w:val="00926172"/>
    <w:rsid w:val="00946AB0"/>
    <w:rsid w:val="009504C2"/>
    <w:rsid w:val="00951D15"/>
    <w:rsid w:val="00956F21"/>
    <w:rsid w:val="0096342D"/>
    <w:rsid w:val="00971EE2"/>
    <w:rsid w:val="00974195"/>
    <w:rsid w:val="009743B8"/>
    <w:rsid w:val="009773F6"/>
    <w:rsid w:val="00996A71"/>
    <w:rsid w:val="009B3B6A"/>
    <w:rsid w:val="009C42EF"/>
    <w:rsid w:val="009D6085"/>
    <w:rsid w:val="009D6B21"/>
    <w:rsid w:val="009E10B5"/>
    <w:rsid w:val="009E539C"/>
    <w:rsid w:val="009E574C"/>
    <w:rsid w:val="009E6A02"/>
    <w:rsid w:val="009F1DF7"/>
    <w:rsid w:val="00A061DA"/>
    <w:rsid w:val="00A0646F"/>
    <w:rsid w:val="00A20634"/>
    <w:rsid w:val="00A20AB5"/>
    <w:rsid w:val="00A240A8"/>
    <w:rsid w:val="00A3706D"/>
    <w:rsid w:val="00A5045E"/>
    <w:rsid w:val="00A51739"/>
    <w:rsid w:val="00A63980"/>
    <w:rsid w:val="00A67257"/>
    <w:rsid w:val="00A82ABA"/>
    <w:rsid w:val="00A82CC5"/>
    <w:rsid w:val="00A83D1E"/>
    <w:rsid w:val="00A84A58"/>
    <w:rsid w:val="00A8715F"/>
    <w:rsid w:val="00AA506F"/>
    <w:rsid w:val="00AC13F3"/>
    <w:rsid w:val="00AC7E1D"/>
    <w:rsid w:val="00AD1713"/>
    <w:rsid w:val="00AE4C28"/>
    <w:rsid w:val="00AE6141"/>
    <w:rsid w:val="00AE7D04"/>
    <w:rsid w:val="00AF1E3D"/>
    <w:rsid w:val="00AF4E01"/>
    <w:rsid w:val="00AF58AA"/>
    <w:rsid w:val="00B01906"/>
    <w:rsid w:val="00B03F5D"/>
    <w:rsid w:val="00B26BF1"/>
    <w:rsid w:val="00B27480"/>
    <w:rsid w:val="00B35E41"/>
    <w:rsid w:val="00B45ABB"/>
    <w:rsid w:val="00B54215"/>
    <w:rsid w:val="00B61E2B"/>
    <w:rsid w:val="00B63D39"/>
    <w:rsid w:val="00B7280B"/>
    <w:rsid w:val="00B76242"/>
    <w:rsid w:val="00B81D62"/>
    <w:rsid w:val="00B836FC"/>
    <w:rsid w:val="00B93098"/>
    <w:rsid w:val="00BA02D5"/>
    <w:rsid w:val="00BC0E5E"/>
    <w:rsid w:val="00BD7430"/>
    <w:rsid w:val="00C01F02"/>
    <w:rsid w:val="00C027EC"/>
    <w:rsid w:val="00C0711D"/>
    <w:rsid w:val="00C14433"/>
    <w:rsid w:val="00C155F9"/>
    <w:rsid w:val="00C1732B"/>
    <w:rsid w:val="00C21A5A"/>
    <w:rsid w:val="00C2604A"/>
    <w:rsid w:val="00C47B86"/>
    <w:rsid w:val="00C555B2"/>
    <w:rsid w:val="00C60FBE"/>
    <w:rsid w:val="00C626F9"/>
    <w:rsid w:val="00C64AF2"/>
    <w:rsid w:val="00C65E12"/>
    <w:rsid w:val="00C70D83"/>
    <w:rsid w:val="00C716B7"/>
    <w:rsid w:val="00C84636"/>
    <w:rsid w:val="00C849F4"/>
    <w:rsid w:val="00C86F91"/>
    <w:rsid w:val="00CB3033"/>
    <w:rsid w:val="00CB44AC"/>
    <w:rsid w:val="00CC12E5"/>
    <w:rsid w:val="00CC416B"/>
    <w:rsid w:val="00CC672A"/>
    <w:rsid w:val="00CC6753"/>
    <w:rsid w:val="00CC67F6"/>
    <w:rsid w:val="00CD2EE8"/>
    <w:rsid w:val="00CF1E78"/>
    <w:rsid w:val="00D0519A"/>
    <w:rsid w:val="00D1091D"/>
    <w:rsid w:val="00D17C65"/>
    <w:rsid w:val="00D20B90"/>
    <w:rsid w:val="00D23158"/>
    <w:rsid w:val="00D33DD8"/>
    <w:rsid w:val="00D37D98"/>
    <w:rsid w:val="00D46C4F"/>
    <w:rsid w:val="00D47F93"/>
    <w:rsid w:val="00D514E9"/>
    <w:rsid w:val="00D56BE5"/>
    <w:rsid w:val="00D671B5"/>
    <w:rsid w:val="00D76EE3"/>
    <w:rsid w:val="00D8557F"/>
    <w:rsid w:val="00D95BF4"/>
    <w:rsid w:val="00DA100A"/>
    <w:rsid w:val="00DA2892"/>
    <w:rsid w:val="00DB4D43"/>
    <w:rsid w:val="00DC0BCB"/>
    <w:rsid w:val="00DC302D"/>
    <w:rsid w:val="00DE7998"/>
    <w:rsid w:val="00E0156A"/>
    <w:rsid w:val="00E10500"/>
    <w:rsid w:val="00E11A89"/>
    <w:rsid w:val="00E12482"/>
    <w:rsid w:val="00E14B3D"/>
    <w:rsid w:val="00E32804"/>
    <w:rsid w:val="00E521D4"/>
    <w:rsid w:val="00E575FD"/>
    <w:rsid w:val="00E61531"/>
    <w:rsid w:val="00E621DD"/>
    <w:rsid w:val="00E72DF0"/>
    <w:rsid w:val="00E74483"/>
    <w:rsid w:val="00E85E0E"/>
    <w:rsid w:val="00E87DC2"/>
    <w:rsid w:val="00E915C0"/>
    <w:rsid w:val="00E9201C"/>
    <w:rsid w:val="00E92F2A"/>
    <w:rsid w:val="00EA024B"/>
    <w:rsid w:val="00EB0093"/>
    <w:rsid w:val="00EB4880"/>
    <w:rsid w:val="00EC50B1"/>
    <w:rsid w:val="00ED43C1"/>
    <w:rsid w:val="00EE3F09"/>
    <w:rsid w:val="00EF5636"/>
    <w:rsid w:val="00F11B86"/>
    <w:rsid w:val="00F12EF2"/>
    <w:rsid w:val="00F2397A"/>
    <w:rsid w:val="00F23BB1"/>
    <w:rsid w:val="00F2477D"/>
    <w:rsid w:val="00F31772"/>
    <w:rsid w:val="00F3429B"/>
    <w:rsid w:val="00F35882"/>
    <w:rsid w:val="00F53E2C"/>
    <w:rsid w:val="00F60573"/>
    <w:rsid w:val="00F60724"/>
    <w:rsid w:val="00F674BE"/>
    <w:rsid w:val="00F84758"/>
    <w:rsid w:val="00F85DB8"/>
    <w:rsid w:val="00F8747D"/>
    <w:rsid w:val="00F93F8A"/>
    <w:rsid w:val="00F96551"/>
    <w:rsid w:val="00F97048"/>
    <w:rsid w:val="00F97794"/>
    <w:rsid w:val="00FA0276"/>
    <w:rsid w:val="00FC14E4"/>
    <w:rsid w:val="00FC1EF5"/>
    <w:rsid w:val="00FC63DA"/>
    <w:rsid w:val="00FE0CB1"/>
    <w:rsid w:val="00FE5063"/>
    <w:rsid w:val="00FF3A65"/>
    <w:rsid w:val="00FF4972"/>
    <w:rsid w:val="00FF658E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8483"/>
  <w15:docId w15:val="{FE0806AC-7178-4E9D-A6DA-8C5FC1A79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39C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9E539C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0B4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0B41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8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vtucceri</dc:creator>
  <cp:lastModifiedBy>Vittorio Tucceri</cp:lastModifiedBy>
  <cp:revision>220</cp:revision>
  <cp:lastPrinted>2021-03-31T10:47:00Z</cp:lastPrinted>
  <dcterms:created xsi:type="dcterms:W3CDTF">2021-03-30T14:25:00Z</dcterms:created>
  <dcterms:modified xsi:type="dcterms:W3CDTF">2021-03-31T11:02:00Z</dcterms:modified>
</cp:coreProperties>
</file>