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D0E" w:rsidRDefault="00B12D0E" w:rsidP="00B12D0E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</w:t>
      </w:r>
      <w:proofErr w:type="gramStart"/>
      <w:r>
        <w:rPr>
          <w:rFonts w:ascii="Arial" w:hAnsi="Arial"/>
          <w:sz w:val="16"/>
          <w:szCs w:val="16"/>
        </w:rPr>
        <w:t>LOCALE  n.</w:t>
      </w:r>
      <w:proofErr w:type="gramEnd"/>
      <w:r>
        <w:rPr>
          <w:rFonts w:ascii="Arial" w:hAnsi="Arial"/>
          <w:sz w:val="16"/>
          <w:szCs w:val="16"/>
        </w:rPr>
        <w:t xml:space="preserve">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B12D0E" w:rsidRDefault="00B12D0E" w:rsidP="00B12D0E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B12D0E" w:rsidRDefault="00B12D0E" w:rsidP="00B12D0E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B12D0E" w:rsidRDefault="00B12D0E" w:rsidP="00B12D0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B12D0E" w:rsidRDefault="00B12D0E" w:rsidP="00B12D0E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Mercoledì  7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-4- 2021</w:t>
      </w:r>
    </w:p>
    <w:p w:rsidR="00B12D0E" w:rsidRPr="0031220D" w:rsidRDefault="00B12D0E" w:rsidP="00B12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B12D0E" w:rsidRPr="0031220D" w:rsidRDefault="00B12D0E" w:rsidP="00B12D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>V</w:t>
      </w:r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31220D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:rsidR="00B12D0E" w:rsidRDefault="00B12D0E" w:rsidP="00B12D0E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B12D0E" w:rsidRDefault="00B12D0E" w:rsidP="00B12D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A06DFA" w:rsidRPr="00A62CB2" w:rsidRDefault="00A06DFA" w:rsidP="000B103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62CB2">
        <w:rPr>
          <w:rFonts w:ascii="Times New Roman" w:hAnsi="Times New Roman" w:cs="Times New Roman"/>
          <w:b/>
          <w:sz w:val="32"/>
          <w:szCs w:val="32"/>
          <w:u w:val="single"/>
        </w:rPr>
        <w:t>Present</w:t>
      </w:r>
      <w:r w:rsidR="008A130E" w:rsidRPr="00A62CB2">
        <w:rPr>
          <w:rFonts w:ascii="Times New Roman" w:hAnsi="Times New Roman" w:cs="Times New Roman"/>
          <w:b/>
          <w:sz w:val="32"/>
          <w:szCs w:val="32"/>
          <w:u w:val="single"/>
        </w:rPr>
        <w:t>i vertici Asl e amministratori comunali</w:t>
      </w:r>
    </w:p>
    <w:p w:rsidR="00A06DFA" w:rsidRDefault="00A06DFA" w:rsidP="000B103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A279A" w:rsidRDefault="004A279A" w:rsidP="000B103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51931">
        <w:rPr>
          <w:rFonts w:ascii="Times New Roman" w:hAnsi="Times New Roman" w:cs="Times New Roman"/>
          <w:b/>
          <w:sz w:val="32"/>
          <w:szCs w:val="32"/>
        </w:rPr>
        <w:t>CASTEL DI SANGRO</w:t>
      </w:r>
      <w:r>
        <w:rPr>
          <w:rFonts w:ascii="Times New Roman" w:hAnsi="Times New Roman" w:cs="Times New Roman"/>
          <w:b/>
          <w:sz w:val="32"/>
          <w:szCs w:val="32"/>
        </w:rPr>
        <w:t xml:space="preserve">, INAUGURATO </w:t>
      </w:r>
      <w:r w:rsidR="00A06DFA">
        <w:rPr>
          <w:rFonts w:ascii="Times New Roman" w:hAnsi="Times New Roman" w:cs="Times New Roman"/>
          <w:b/>
          <w:sz w:val="32"/>
          <w:szCs w:val="32"/>
        </w:rPr>
        <w:t xml:space="preserve">OGGI </w:t>
      </w:r>
      <w:r>
        <w:rPr>
          <w:rFonts w:ascii="Times New Roman" w:hAnsi="Times New Roman" w:cs="Times New Roman"/>
          <w:b/>
          <w:sz w:val="32"/>
          <w:szCs w:val="32"/>
        </w:rPr>
        <w:t>NUOVO PRE TRIAGE</w:t>
      </w:r>
      <w:r w:rsidR="00A06DFA">
        <w:rPr>
          <w:rFonts w:ascii="Times New Roman" w:hAnsi="Times New Roman" w:cs="Times New Roman"/>
          <w:b/>
          <w:sz w:val="32"/>
          <w:szCs w:val="32"/>
        </w:rPr>
        <w:t xml:space="preserve"> DEL PRONTO SOCCORSO</w:t>
      </w:r>
    </w:p>
    <w:p w:rsidR="00A06DFA" w:rsidRDefault="00A06DFA" w:rsidP="000B103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06DFA" w:rsidRDefault="00A06DFA" w:rsidP="00A06D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Per garantire percorsi dedicati ai pazienti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covid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80DC1" w:rsidRDefault="00480DC1" w:rsidP="000B103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80DC1" w:rsidRDefault="00480DC1" w:rsidP="000B103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D6CCE" w:rsidRDefault="00D51931" w:rsidP="000B10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51931">
        <w:rPr>
          <w:rFonts w:ascii="Times New Roman" w:hAnsi="Times New Roman" w:cs="Times New Roman"/>
          <w:b/>
          <w:sz w:val="32"/>
          <w:szCs w:val="32"/>
        </w:rPr>
        <w:t>CASTEL DI SANGRO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7D02C6">
        <w:rPr>
          <w:rFonts w:ascii="Times New Roman" w:hAnsi="Times New Roman" w:cs="Times New Roman"/>
          <w:sz w:val="32"/>
          <w:szCs w:val="32"/>
        </w:rPr>
        <w:t xml:space="preserve">Inaugurato oggi il nuovo </w:t>
      </w:r>
      <w:proofErr w:type="spellStart"/>
      <w:r w:rsidR="007D02C6">
        <w:rPr>
          <w:rFonts w:ascii="Times New Roman" w:hAnsi="Times New Roman" w:cs="Times New Roman"/>
          <w:sz w:val="32"/>
          <w:szCs w:val="32"/>
        </w:rPr>
        <w:t>pre</w:t>
      </w:r>
      <w:proofErr w:type="spellEnd"/>
      <w:r w:rsidR="007D02C6">
        <w:rPr>
          <w:rFonts w:ascii="Times New Roman" w:hAnsi="Times New Roman" w:cs="Times New Roman"/>
          <w:sz w:val="32"/>
          <w:szCs w:val="32"/>
        </w:rPr>
        <w:t>-triage dell’ospedale di Castel di Sangro</w:t>
      </w:r>
      <w:r w:rsidR="00AD6CCE">
        <w:rPr>
          <w:rFonts w:ascii="Times New Roman" w:hAnsi="Times New Roman" w:cs="Times New Roman"/>
          <w:sz w:val="32"/>
          <w:szCs w:val="32"/>
        </w:rPr>
        <w:t xml:space="preserve"> con la completa riorganizzazione dei percorsi dedicati ai pazienti </w:t>
      </w:r>
      <w:proofErr w:type="spellStart"/>
      <w:r w:rsidR="00AD6CCE">
        <w:rPr>
          <w:rFonts w:ascii="Times New Roman" w:hAnsi="Times New Roman" w:cs="Times New Roman"/>
          <w:sz w:val="32"/>
          <w:szCs w:val="32"/>
        </w:rPr>
        <w:t>covid</w:t>
      </w:r>
      <w:proofErr w:type="spellEnd"/>
      <w:r w:rsidR="00AD6CCE">
        <w:rPr>
          <w:rFonts w:ascii="Times New Roman" w:hAnsi="Times New Roman" w:cs="Times New Roman"/>
          <w:sz w:val="32"/>
          <w:szCs w:val="32"/>
        </w:rPr>
        <w:t>.</w:t>
      </w:r>
    </w:p>
    <w:p w:rsidR="007D02C6" w:rsidRDefault="00895E42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hAnsi="Times New Roman" w:cs="Times New Roman"/>
          <w:sz w:val="32"/>
          <w:szCs w:val="32"/>
        </w:rPr>
        <w:t xml:space="preserve">Sono intervenuti, </w:t>
      </w:r>
      <w:r w:rsidR="003F0A1B">
        <w:rPr>
          <w:rFonts w:ascii="Times New Roman" w:hAnsi="Times New Roman" w:cs="Times New Roman"/>
          <w:sz w:val="32"/>
          <w:szCs w:val="32"/>
        </w:rPr>
        <w:t>tra gli altri, il m</w:t>
      </w:r>
      <w:r w:rsidR="003F0A1B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anager della Asl, </w:t>
      </w:r>
      <w:r w:rsidR="003F0A1B" w:rsidRPr="0080339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Roberto Testa</w:t>
      </w:r>
      <w:r w:rsidR="003F0A1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, </w:t>
      </w:r>
      <w:r w:rsidR="00C8604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direttore sanitario di presidio, </w:t>
      </w:r>
      <w:r w:rsidR="0016052C" w:rsidRPr="0016052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Maurizio Masciulli</w:t>
      </w:r>
      <w:r w:rsidR="00C735A7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e </w:t>
      </w:r>
      <w:r w:rsidR="00C8604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sindaco </w:t>
      </w:r>
      <w:r w:rsidR="00C8604A" w:rsidRPr="0016052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Angelo Caruso</w:t>
      </w:r>
      <w:r w:rsidR="0016052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.</w:t>
      </w:r>
      <w:r w:rsidR="00C8604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12255C" w:rsidRDefault="003736F7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pre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-triage, </w:t>
      </w:r>
      <w:r w:rsidR="00AF34F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situato </w:t>
      </w:r>
      <w:r w:rsidR="00892AD9">
        <w:rPr>
          <w:rFonts w:ascii="Times New Roman" w:eastAsia="Times New Roman" w:hAnsi="Times New Roman" w:cs="Times New Roman"/>
          <w:sz w:val="32"/>
          <w:szCs w:val="32"/>
          <w:lang w:eastAsia="ar-SA"/>
        </w:rPr>
        <w:t>all’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esterno all’ospedale</w:t>
      </w:r>
      <w:r w:rsidR="00F56C9D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D66281">
        <w:rPr>
          <w:rFonts w:ascii="Times New Roman" w:eastAsia="Times New Roman" w:hAnsi="Times New Roman" w:cs="Times New Roman"/>
          <w:sz w:val="32"/>
          <w:szCs w:val="32"/>
          <w:lang w:eastAsia="ar-SA"/>
        </w:rPr>
        <w:t>è</w:t>
      </w:r>
      <w:r w:rsidR="00892AD9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stato realizzato con una spesa di circa 140.00 euro.</w:t>
      </w:r>
      <w:r w:rsidR="001225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</w:p>
    <w:p w:rsidR="008D6637" w:rsidRDefault="0012255C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S</w:t>
      </w:r>
      <w:r w:rsidR="00DB7CEA">
        <w:rPr>
          <w:rFonts w:ascii="Times New Roman" w:eastAsia="Times New Roman" w:hAnsi="Times New Roman" w:cs="Times New Roman"/>
          <w:sz w:val="32"/>
          <w:szCs w:val="32"/>
          <w:lang w:eastAsia="ar-SA"/>
        </w:rPr>
        <w:t>i tratta di una zona-filtro che serve a monitorare i pazienti c</w:t>
      </w:r>
      <w:r w:rsidR="006D2061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he arrivano </w:t>
      </w:r>
      <w:r w:rsidR="00A8140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al </w:t>
      </w:r>
      <w:r w:rsidR="006D2061">
        <w:rPr>
          <w:rFonts w:ascii="Times New Roman" w:eastAsia="Times New Roman" w:hAnsi="Times New Roman" w:cs="Times New Roman"/>
          <w:sz w:val="32"/>
          <w:szCs w:val="32"/>
          <w:lang w:eastAsia="ar-SA"/>
        </w:rPr>
        <w:t>pronto soccorso e a indirizzarl</w:t>
      </w:r>
      <w:r w:rsidR="008D6637">
        <w:rPr>
          <w:rFonts w:ascii="Times New Roman" w:eastAsia="Times New Roman" w:hAnsi="Times New Roman" w:cs="Times New Roman"/>
          <w:sz w:val="32"/>
          <w:szCs w:val="32"/>
          <w:lang w:eastAsia="ar-SA"/>
        </w:rPr>
        <w:t>i</w:t>
      </w:r>
      <w:r w:rsidR="006D2061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nei distinti percorsi a se</w:t>
      </w:r>
      <w:r w:rsidR="00BA180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conda delle necessità. </w:t>
      </w:r>
    </w:p>
    <w:p w:rsidR="00E70C49" w:rsidRDefault="008D6637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pre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-triage c</w:t>
      </w:r>
      <w:r w:rsidR="000B103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omprende in totale 9 locali: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uno per la sala d’aspetto, </w:t>
      </w:r>
      <w:r w:rsidR="000B103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uno </w:t>
      </w:r>
      <w:proofErr w:type="gramStart"/>
      <w:r w:rsidR="000B103E">
        <w:rPr>
          <w:rFonts w:ascii="Times New Roman" w:eastAsia="Times New Roman" w:hAnsi="Times New Roman" w:cs="Times New Roman"/>
          <w:sz w:val="32"/>
          <w:szCs w:val="32"/>
          <w:lang w:eastAsia="ar-SA"/>
        </w:rPr>
        <w:t>per  effettuare</w:t>
      </w:r>
      <w:proofErr w:type="gramEnd"/>
      <w:r w:rsidR="000B103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i tamponi, </w:t>
      </w:r>
      <w:r w:rsidR="00F014D7">
        <w:rPr>
          <w:rFonts w:ascii="Times New Roman" w:eastAsia="Times New Roman" w:hAnsi="Times New Roman" w:cs="Times New Roman"/>
          <w:sz w:val="32"/>
          <w:szCs w:val="32"/>
          <w:lang w:eastAsia="ar-SA"/>
        </w:rPr>
        <w:t>due</w:t>
      </w:r>
      <w:r w:rsidR="000B103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per i casi sospetti, </w:t>
      </w:r>
      <w:r w:rsidR="00F014D7">
        <w:rPr>
          <w:rFonts w:ascii="Times New Roman" w:eastAsia="Times New Roman" w:hAnsi="Times New Roman" w:cs="Times New Roman"/>
          <w:sz w:val="32"/>
          <w:szCs w:val="32"/>
          <w:lang w:eastAsia="ar-SA"/>
        </w:rPr>
        <w:t>due</w:t>
      </w:r>
      <w:r w:rsidR="000B103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per le </w:t>
      </w:r>
      <w:proofErr w:type="spellStart"/>
      <w:r w:rsidR="000B103E">
        <w:rPr>
          <w:rFonts w:ascii="Times New Roman" w:eastAsia="Times New Roman" w:hAnsi="Times New Roman" w:cs="Times New Roman"/>
          <w:sz w:val="32"/>
          <w:szCs w:val="32"/>
          <w:lang w:eastAsia="ar-SA"/>
        </w:rPr>
        <w:t>Usca</w:t>
      </w:r>
      <w:proofErr w:type="spellEnd"/>
      <w:r w:rsidR="000B103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</w:t>
      </w:r>
      <w:r w:rsidR="00F014D7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uno </w:t>
      </w:r>
      <w:r w:rsidR="000B103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per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l’infermeria, </w:t>
      </w:r>
      <w:r w:rsidR="00F014D7">
        <w:rPr>
          <w:rFonts w:ascii="Times New Roman" w:eastAsia="Times New Roman" w:hAnsi="Times New Roman" w:cs="Times New Roman"/>
          <w:sz w:val="32"/>
          <w:szCs w:val="32"/>
          <w:lang w:eastAsia="ar-SA"/>
        </w:rPr>
        <w:t>due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dedi</w:t>
      </w:r>
      <w:r w:rsidR="00512CB6">
        <w:rPr>
          <w:rFonts w:ascii="Times New Roman" w:eastAsia="Times New Roman" w:hAnsi="Times New Roman" w:cs="Times New Roman"/>
          <w:sz w:val="32"/>
          <w:szCs w:val="32"/>
          <w:lang w:eastAsia="ar-SA"/>
        </w:rPr>
        <w:t>cati ai depositi sporco/pulito, oltre ai servizi igienici</w:t>
      </w:r>
      <w:r w:rsidR="00CD652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E70C49">
        <w:rPr>
          <w:rFonts w:ascii="Times New Roman" w:eastAsia="Times New Roman" w:hAnsi="Times New Roman" w:cs="Times New Roman"/>
          <w:sz w:val="32"/>
          <w:szCs w:val="32"/>
          <w:lang w:eastAsia="ar-SA"/>
        </w:rPr>
        <w:t>per utenti e operatori sanitari.</w:t>
      </w:r>
      <w:bookmarkStart w:id="0" w:name="_GoBack"/>
      <w:bookmarkEnd w:id="0"/>
    </w:p>
    <w:p w:rsidR="00CD652F" w:rsidRDefault="00E70C4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C</w:t>
      </w:r>
      <w:r w:rsidR="00015299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on la nuova organizzazione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logistica, </w:t>
      </w:r>
      <w:r w:rsidR="00BD2CA3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le persone positive al tampone non entreranno in ospedale perché, tramite l’ambulanza e secondo itinerari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be</w:t>
      </w:r>
      <w:r w:rsidR="00041E8E">
        <w:rPr>
          <w:rFonts w:ascii="Times New Roman" w:eastAsia="Times New Roman" w:hAnsi="Times New Roman" w:cs="Times New Roman"/>
          <w:sz w:val="32"/>
          <w:szCs w:val="32"/>
          <w:lang w:eastAsia="ar-SA"/>
        </w:rPr>
        <w:t>n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codificati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</w:t>
      </w:r>
      <w:r w:rsidR="00BD2CA3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verranno trasferiti in altri presidi poiché a Castel di Sangro non vi sono reparti </w:t>
      </w:r>
      <w:proofErr w:type="spellStart"/>
      <w:r w:rsidR="00BD2CA3">
        <w:rPr>
          <w:rFonts w:ascii="Times New Roman" w:eastAsia="Times New Roman" w:hAnsi="Times New Roman" w:cs="Times New Roman"/>
          <w:sz w:val="32"/>
          <w:szCs w:val="32"/>
          <w:lang w:eastAsia="ar-SA"/>
        </w:rPr>
        <w:t>covid</w:t>
      </w:r>
      <w:proofErr w:type="spellEnd"/>
      <w:r w:rsidR="00BD2CA3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</w:p>
    <w:p w:rsidR="00684810" w:rsidRDefault="00152075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 xml:space="preserve">Se </w:t>
      </w:r>
      <w:r w:rsidR="00B611A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invece </w:t>
      </w:r>
      <w:r w:rsidR="00DB2040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 pazienti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che </w:t>
      </w:r>
      <w:r w:rsidR="00F76233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arrivano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al pronto soccorso </w:t>
      </w:r>
      <w:r w:rsidR="00F76233">
        <w:rPr>
          <w:rFonts w:ascii="Times New Roman" w:eastAsia="Times New Roman" w:hAnsi="Times New Roman" w:cs="Times New Roman"/>
          <w:sz w:val="32"/>
          <w:szCs w:val="32"/>
          <w:lang w:eastAsia="ar-SA"/>
        </w:rPr>
        <w:t>risultano negativ</w:t>
      </w:r>
      <w:r w:rsidR="00DB2040">
        <w:rPr>
          <w:rFonts w:ascii="Times New Roman" w:eastAsia="Times New Roman" w:hAnsi="Times New Roman" w:cs="Times New Roman"/>
          <w:sz w:val="32"/>
          <w:szCs w:val="32"/>
          <w:lang w:eastAsia="ar-SA"/>
        </w:rPr>
        <w:t>i</w:t>
      </w:r>
      <w:r w:rsidR="00BA40D9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 w:rsidR="00F76233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verr</w:t>
      </w:r>
      <w:r w:rsidR="00F76233">
        <w:rPr>
          <w:rFonts w:ascii="Times New Roman" w:eastAsia="Times New Roman" w:hAnsi="Times New Roman" w:cs="Times New Roman"/>
          <w:sz w:val="32"/>
          <w:szCs w:val="32"/>
          <w:lang w:eastAsia="ar-SA"/>
        </w:rPr>
        <w:t>anno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assistit</w:t>
      </w:r>
      <w:r w:rsidR="00BA40D9">
        <w:rPr>
          <w:rFonts w:ascii="Times New Roman" w:eastAsia="Times New Roman" w:hAnsi="Times New Roman" w:cs="Times New Roman"/>
          <w:sz w:val="32"/>
          <w:szCs w:val="32"/>
          <w:lang w:eastAsia="ar-SA"/>
        </w:rPr>
        <w:t>i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in base alle specifiche esigenze e, se necessario, ricoverat</w:t>
      </w:r>
      <w:r w:rsidR="00BA40D9">
        <w:rPr>
          <w:rFonts w:ascii="Times New Roman" w:eastAsia="Times New Roman" w:hAnsi="Times New Roman" w:cs="Times New Roman"/>
          <w:sz w:val="32"/>
          <w:szCs w:val="32"/>
          <w:lang w:eastAsia="ar-SA"/>
        </w:rPr>
        <w:t>i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in uno dei reparti dell’ospedale.</w:t>
      </w: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nuovo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pre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triage è stato realizzato in un locale </w:t>
      </w:r>
      <w:proofErr w:type="gramStart"/>
      <w:r w:rsidR="00A40F0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preesistente </w:t>
      </w:r>
      <w:r w:rsidR="005F22A5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che</w:t>
      </w:r>
      <w:proofErr w:type="gramEnd"/>
      <w:r w:rsidR="005F22A5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è stato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completamente ristrutturato</w:t>
      </w:r>
      <w:r w:rsidR="00AD56E7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con lavori portati a termine nel giro di un paio di mesi.</w:t>
      </w:r>
    </w:p>
    <w:p w:rsidR="008608CE" w:rsidRDefault="0007509B" w:rsidP="000E24F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“Abbiamo introdotto”, dichiara Testa, “un servizio fondamentale per il </w:t>
      </w:r>
      <w:r w:rsidR="001D5AB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vasto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comprensorio</w:t>
      </w:r>
      <w:r w:rsidR="00764DFD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perché l’ospedale è un punto di riferimento per le aree interne ed ha un’alta vocazione turistica per via delle risorse paesaggistiche e per la vicinanza con altre regioni come </w:t>
      </w:r>
      <w:proofErr w:type="gramStart"/>
      <w:r w:rsidR="00764DFD">
        <w:rPr>
          <w:rFonts w:ascii="Times New Roman" w:eastAsia="Times New Roman" w:hAnsi="Times New Roman" w:cs="Times New Roman"/>
          <w:sz w:val="32"/>
          <w:szCs w:val="32"/>
          <w:lang w:eastAsia="ar-SA"/>
        </w:rPr>
        <w:t>Molise  e</w:t>
      </w:r>
      <w:proofErr w:type="gramEnd"/>
      <w:r w:rsidR="00764DFD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Campania</w:t>
      </w:r>
      <w:r w:rsidR="000E24F1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. Si tratta </w:t>
      </w:r>
      <w:r w:rsidR="00963D05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di un intervento che rafforzerà la sicurezza di pazienti e operatori sanitari e che avrà </w:t>
      </w:r>
      <w:r w:rsidR="000E24F1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un impatto immediato </w:t>
      </w:r>
      <w:r w:rsidR="00257241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anche </w:t>
      </w:r>
      <w:r w:rsidR="00F662DD">
        <w:rPr>
          <w:rFonts w:ascii="Times New Roman" w:eastAsia="Times New Roman" w:hAnsi="Times New Roman" w:cs="Times New Roman"/>
          <w:sz w:val="32"/>
          <w:szCs w:val="32"/>
          <w:lang w:eastAsia="ar-SA"/>
        </w:rPr>
        <w:t>ne</w:t>
      </w:r>
      <w:r w:rsidR="000E24F1">
        <w:rPr>
          <w:rFonts w:ascii="Times New Roman" w:eastAsia="Times New Roman" w:hAnsi="Times New Roman" w:cs="Times New Roman"/>
          <w:sz w:val="32"/>
          <w:szCs w:val="32"/>
          <w:lang w:eastAsia="ar-SA"/>
        </w:rPr>
        <w:t>ll’assis</w:t>
      </w:r>
      <w:r w:rsidR="00B83B3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tenza </w:t>
      </w:r>
      <w:r w:rsidR="00080747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 </w:t>
      </w:r>
      <w:r w:rsidR="00B83B3A">
        <w:rPr>
          <w:rFonts w:ascii="Times New Roman" w:eastAsia="Times New Roman" w:hAnsi="Times New Roman" w:cs="Times New Roman"/>
          <w:sz w:val="32"/>
          <w:szCs w:val="32"/>
          <w:lang w:eastAsia="ar-SA"/>
        </w:rPr>
        <w:t>uten</w:t>
      </w:r>
      <w:r w:rsidR="00B11137">
        <w:rPr>
          <w:rFonts w:ascii="Times New Roman" w:eastAsia="Times New Roman" w:hAnsi="Times New Roman" w:cs="Times New Roman"/>
          <w:sz w:val="32"/>
          <w:szCs w:val="32"/>
          <w:lang w:eastAsia="ar-SA"/>
        </w:rPr>
        <w:t>ti residenti nelle regioni limitrofe</w:t>
      </w:r>
      <w:r w:rsidR="00963D05">
        <w:rPr>
          <w:rFonts w:ascii="Times New Roman" w:eastAsia="Times New Roman" w:hAnsi="Times New Roman" w:cs="Times New Roman"/>
          <w:sz w:val="32"/>
          <w:szCs w:val="32"/>
          <w:lang w:eastAsia="ar-SA"/>
        </w:rPr>
        <w:t>”</w:t>
      </w:r>
    </w:p>
    <w:p w:rsidR="00B11137" w:rsidRDefault="00B11137" w:rsidP="000E24F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11137" w:rsidRDefault="00B11137" w:rsidP="000E24F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608CE" w:rsidRDefault="008608CE" w:rsidP="000E24F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608CE" w:rsidRDefault="008608CE" w:rsidP="000E24F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E24F1" w:rsidRDefault="00B83B3A" w:rsidP="000E24F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764DFD" w:rsidRDefault="000E24F1" w:rsidP="000E24F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764DFD" w:rsidRDefault="00764DFD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7509B" w:rsidRDefault="0007509B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7509B" w:rsidRDefault="0007509B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56FAA" w:rsidRDefault="00656FAA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819" w:rsidRDefault="008D6819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56FAA" w:rsidRDefault="00656FAA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56FAA" w:rsidRDefault="00656FAA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56FAA" w:rsidRDefault="00656FAA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56FAA" w:rsidRDefault="00656FAA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56FAA" w:rsidRDefault="00656FAA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52075" w:rsidRDefault="00152075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52075" w:rsidRDefault="00152075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D2CA3" w:rsidRDefault="00BD2CA3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D2CA3" w:rsidRDefault="00BD2CA3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D2CA3" w:rsidRDefault="00BD2CA3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D2CA3" w:rsidRDefault="00BD2CA3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D2CA3" w:rsidRDefault="00BD2CA3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D2CA3" w:rsidRDefault="00BD2CA3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D2CA3" w:rsidRDefault="00BD2CA3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D652F" w:rsidRDefault="00CD652F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D652F" w:rsidRDefault="00CD652F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061E1" w:rsidRDefault="00F061E1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53DA0" w:rsidRDefault="008D6637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8D6637" w:rsidRDefault="008D6637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6637" w:rsidRDefault="008D6637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A180B" w:rsidRDefault="00BA180B" w:rsidP="000B10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A180B" w:rsidRDefault="00BA180B" w:rsidP="00C53DA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A180B" w:rsidRDefault="00BA180B" w:rsidP="00C53DA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A180B" w:rsidRDefault="00BA180B" w:rsidP="00C53DA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A180B" w:rsidRDefault="00BA180B" w:rsidP="00C53DA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53DA0" w:rsidRDefault="00C53DA0" w:rsidP="00C53DA0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53DA0" w:rsidRDefault="00C53DA0" w:rsidP="00C53DA0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736F7" w:rsidRDefault="003736F7" w:rsidP="003F0A1B">
      <w:pPr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736F7" w:rsidRDefault="003736F7" w:rsidP="003F0A1B">
      <w:pPr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736F7" w:rsidRDefault="003736F7" w:rsidP="003F0A1B">
      <w:pPr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736F7" w:rsidRDefault="003736F7" w:rsidP="003F0A1B">
      <w:pPr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736F7" w:rsidRDefault="003736F7" w:rsidP="003F0A1B">
      <w:pPr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736F7" w:rsidRDefault="003736F7" w:rsidP="003F0A1B">
      <w:pPr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736F7" w:rsidRPr="003F0A1B" w:rsidRDefault="003736F7" w:rsidP="003F0A1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D02C6" w:rsidRPr="007D02C6" w:rsidRDefault="007D02C6">
      <w:pPr>
        <w:rPr>
          <w:rFonts w:ascii="Times New Roman" w:hAnsi="Times New Roman" w:cs="Times New Roman"/>
          <w:sz w:val="32"/>
          <w:szCs w:val="32"/>
        </w:rPr>
      </w:pPr>
    </w:p>
    <w:sectPr w:rsidR="007D02C6" w:rsidRPr="007D02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01"/>
    <w:rsid w:val="00015299"/>
    <w:rsid w:val="00041E8E"/>
    <w:rsid w:val="0007509B"/>
    <w:rsid w:val="00080747"/>
    <w:rsid w:val="00086A12"/>
    <w:rsid w:val="000B103E"/>
    <w:rsid w:val="000C5244"/>
    <w:rsid w:val="000E24F1"/>
    <w:rsid w:val="0012255C"/>
    <w:rsid w:val="00152075"/>
    <w:rsid w:val="0016052C"/>
    <w:rsid w:val="001D5ABE"/>
    <w:rsid w:val="00257241"/>
    <w:rsid w:val="002D2754"/>
    <w:rsid w:val="0030212A"/>
    <w:rsid w:val="003736F7"/>
    <w:rsid w:val="003F0A1B"/>
    <w:rsid w:val="00430EF6"/>
    <w:rsid w:val="00480DC1"/>
    <w:rsid w:val="004A279A"/>
    <w:rsid w:val="00512CB6"/>
    <w:rsid w:val="00563B87"/>
    <w:rsid w:val="005F22A5"/>
    <w:rsid w:val="00630A18"/>
    <w:rsid w:val="00656FAA"/>
    <w:rsid w:val="00684810"/>
    <w:rsid w:val="006A1F6D"/>
    <w:rsid w:val="006D2061"/>
    <w:rsid w:val="00764DFD"/>
    <w:rsid w:val="007B194F"/>
    <w:rsid w:val="007D02C6"/>
    <w:rsid w:val="008608CE"/>
    <w:rsid w:val="00892AD9"/>
    <w:rsid w:val="00895E42"/>
    <w:rsid w:val="008A130E"/>
    <w:rsid w:val="008C282D"/>
    <w:rsid w:val="008C3787"/>
    <w:rsid w:val="008D6637"/>
    <w:rsid w:val="008D6819"/>
    <w:rsid w:val="00963D05"/>
    <w:rsid w:val="00A06DFA"/>
    <w:rsid w:val="00A40F0C"/>
    <w:rsid w:val="00A62CB2"/>
    <w:rsid w:val="00A81408"/>
    <w:rsid w:val="00AD56E7"/>
    <w:rsid w:val="00AD6CCE"/>
    <w:rsid w:val="00AF34FA"/>
    <w:rsid w:val="00B11137"/>
    <w:rsid w:val="00B12D0E"/>
    <w:rsid w:val="00B611AE"/>
    <w:rsid w:val="00B83B3A"/>
    <w:rsid w:val="00BA180B"/>
    <w:rsid w:val="00BA40D9"/>
    <w:rsid w:val="00BB12AE"/>
    <w:rsid w:val="00BD1AD9"/>
    <w:rsid w:val="00BD2CA3"/>
    <w:rsid w:val="00C53DA0"/>
    <w:rsid w:val="00C735A7"/>
    <w:rsid w:val="00C85ABE"/>
    <w:rsid w:val="00C8604A"/>
    <w:rsid w:val="00CD652F"/>
    <w:rsid w:val="00D51931"/>
    <w:rsid w:val="00D66281"/>
    <w:rsid w:val="00DB2040"/>
    <w:rsid w:val="00DB7CEA"/>
    <w:rsid w:val="00DC2801"/>
    <w:rsid w:val="00E13F40"/>
    <w:rsid w:val="00E70C49"/>
    <w:rsid w:val="00E90D2F"/>
    <w:rsid w:val="00F014D7"/>
    <w:rsid w:val="00F061E1"/>
    <w:rsid w:val="00F138B7"/>
    <w:rsid w:val="00F56C9D"/>
    <w:rsid w:val="00F662DD"/>
    <w:rsid w:val="00F76233"/>
    <w:rsid w:val="00F9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3BDC"/>
  <w15:chartTrackingRefBased/>
  <w15:docId w15:val="{D5110A0A-616F-46E3-9A83-065F6351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B12D0E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84</cp:revision>
  <cp:lastPrinted>2021-04-07T10:26:00Z</cp:lastPrinted>
  <dcterms:created xsi:type="dcterms:W3CDTF">2021-04-06T14:15:00Z</dcterms:created>
  <dcterms:modified xsi:type="dcterms:W3CDTF">2021-04-07T11:22:00Z</dcterms:modified>
</cp:coreProperties>
</file>