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9C3" w:rsidRDefault="00A039C3" w:rsidP="00354D83">
      <w:pPr>
        <w:pStyle w:val="NormaleWeb"/>
        <w:shd w:val="clear" w:color="auto" w:fill="FFFFFF"/>
        <w:spacing w:before="0" w:beforeAutospacing="0"/>
        <w:jc w:val="both"/>
        <w:rPr>
          <w:rFonts w:ascii="Arial" w:hAnsi="Arial" w:cs="Arial"/>
          <w:b/>
          <w:color w:val="333333"/>
          <w:sz w:val="32"/>
          <w:szCs w:val="32"/>
        </w:rPr>
      </w:pPr>
      <w:r>
        <w:rPr>
          <w:rFonts w:ascii="Arial" w:hAnsi="Arial" w:cs="Arial"/>
          <w:b/>
          <w:color w:val="333333"/>
          <w:sz w:val="32"/>
          <w:szCs w:val="32"/>
        </w:rPr>
        <w:t xml:space="preserve">L’AQUILA, </w:t>
      </w:r>
      <w:r w:rsidR="005E6BD6">
        <w:rPr>
          <w:rFonts w:ascii="Arial" w:hAnsi="Arial" w:cs="Arial"/>
          <w:b/>
          <w:color w:val="333333"/>
          <w:sz w:val="32"/>
          <w:szCs w:val="32"/>
        </w:rPr>
        <w:t xml:space="preserve">LA </w:t>
      </w:r>
      <w:r>
        <w:rPr>
          <w:rFonts w:ascii="Arial" w:hAnsi="Arial" w:cs="Arial"/>
          <w:b/>
          <w:color w:val="333333"/>
          <w:sz w:val="32"/>
          <w:szCs w:val="32"/>
        </w:rPr>
        <w:t xml:space="preserve">PET </w:t>
      </w:r>
      <w:r w:rsidR="001F58CD">
        <w:rPr>
          <w:rFonts w:ascii="Arial" w:hAnsi="Arial" w:cs="Arial"/>
          <w:b/>
          <w:color w:val="333333"/>
          <w:sz w:val="32"/>
          <w:szCs w:val="32"/>
        </w:rPr>
        <w:t>FISS</w:t>
      </w:r>
      <w:r w:rsidR="003B7DF6">
        <w:rPr>
          <w:rFonts w:ascii="Arial" w:hAnsi="Arial" w:cs="Arial"/>
          <w:b/>
          <w:color w:val="333333"/>
          <w:sz w:val="32"/>
          <w:szCs w:val="32"/>
        </w:rPr>
        <w:t>A</w:t>
      </w:r>
      <w:r w:rsidR="001F58CD">
        <w:rPr>
          <w:rFonts w:ascii="Arial" w:hAnsi="Arial" w:cs="Arial"/>
          <w:b/>
          <w:color w:val="333333"/>
          <w:sz w:val="32"/>
          <w:szCs w:val="32"/>
        </w:rPr>
        <w:t xml:space="preserve"> </w:t>
      </w:r>
      <w:r w:rsidR="002A2544">
        <w:rPr>
          <w:rFonts w:ascii="Arial" w:hAnsi="Arial" w:cs="Arial"/>
          <w:b/>
          <w:color w:val="333333"/>
          <w:sz w:val="32"/>
          <w:szCs w:val="32"/>
        </w:rPr>
        <w:t>DIVENTA REALTÂ</w:t>
      </w:r>
      <w:r w:rsidR="005E6BD6">
        <w:rPr>
          <w:rFonts w:ascii="Arial" w:hAnsi="Arial" w:cs="Arial"/>
          <w:b/>
          <w:color w:val="333333"/>
          <w:sz w:val="32"/>
          <w:szCs w:val="32"/>
        </w:rPr>
        <w:t>: VIA ALL’ITER DI PROGETTAZIONE</w:t>
      </w:r>
    </w:p>
    <w:p w:rsidR="00A2675D" w:rsidRDefault="007D73A7" w:rsidP="00354D83">
      <w:pPr>
        <w:pStyle w:val="Normale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A039C3">
        <w:rPr>
          <w:rFonts w:ascii="Arial" w:hAnsi="Arial" w:cs="Arial"/>
          <w:b/>
          <w:color w:val="333333"/>
          <w:sz w:val="32"/>
          <w:szCs w:val="32"/>
        </w:rPr>
        <w:t>L’AQUILA</w:t>
      </w:r>
      <w:r w:rsidRPr="00923D1A">
        <w:rPr>
          <w:rFonts w:ascii="Arial" w:hAnsi="Arial" w:cs="Arial"/>
          <w:color w:val="333333"/>
          <w:sz w:val="32"/>
          <w:szCs w:val="32"/>
        </w:rPr>
        <w:t xml:space="preserve"> </w:t>
      </w:r>
      <w:r w:rsidR="00ED6728">
        <w:rPr>
          <w:rFonts w:ascii="Arial" w:hAnsi="Arial" w:cs="Arial"/>
          <w:color w:val="333333"/>
          <w:sz w:val="32"/>
          <w:szCs w:val="32"/>
        </w:rPr>
        <w:t xml:space="preserve">- </w:t>
      </w:r>
      <w:r w:rsidR="00ED6728" w:rsidRPr="00ED6728">
        <w:rPr>
          <w:rFonts w:ascii="Arial" w:hAnsi="Arial" w:cs="Arial"/>
          <w:b/>
          <w:color w:val="333333"/>
          <w:sz w:val="32"/>
          <w:szCs w:val="32"/>
        </w:rPr>
        <w:t>(Ufficio Stampa Asl</w:t>
      </w:r>
      <w:r w:rsidR="00ED6728">
        <w:rPr>
          <w:rFonts w:ascii="Arial" w:hAnsi="Arial" w:cs="Arial"/>
          <w:color w:val="333333"/>
          <w:sz w:val="32"/>
          <w:szCs w:val="32"/>
        </w:rPr>
        <w:t xml:space="preserve">) </w:t>
      </w:r>
      <w:r w:rsidRPr="00923D1A">
        <w:rPr>
          <w:rFonts w:ascii="Arial" w:hAnsi="Arial" w:cs="Arial"/>
          <w:color w:val="333333"/>
          <w:sz w:val="32"/>
          <w:szCs w:val="32"/>
        </w:rPr>
        <w:t xml:space="preserve">– </w:t>
      </w:r>
      <w:r w:rsidR="00923D1A">
        <w:rPr>
          <w:rFonts w:ascii="Arial" w:hAnsi="Arial" w:cs="Arial"/>
          <w:color w:val="333333"/>
          <w:sz w:val="32"/>
          <w:szCs w:val="32"/>
        </w:rPr>
        <w:t xml:space="preserve">La </w:t>
      </w:r>
      <w:proofErr w:type="spellStart"/>
      <w:r w:rsidR="00923D1A">
        <w:rPr>
          <w:rFonts w:ascii="Arial" w:hAnsi="Arial" w:cs="Arial"/>
          <w:color w:val="333333"/>
          <w:sz w:val="32"/>
          <w:szCs w:val="32"/>
        </w:rPr>
        <w:t>Pet</w:t>
      </w:r>
      <w:proofErr w:type="spellEnd"/>
      <w:r w:rsidR="00923D1A">
        <w:rPr>
          <w:rFonts w:ascii="Arial" w:hAnsi="Arial" w:cs="Arial"/>
          <w:color w:val="333333"/>
          <w:sz w:val="32"/>
          <w:szCs w:val="32"/>
        </w:rPr>
        <w:t xml:space="preserve"> fissa non è p</w:t>
      </w:r>
      <w:r w:rsidR="00960F86">
        <w:rPr>
          <w:rFonts w:ascii="Arial" w:hAnsi="Arial" w:cs="Arial"/>
          <w:color w:val="333333"/>
          <w:sz w:val="32"/>
          <w:szCs w:val="32"/>
        </w:rPr>
        <w:t>iù</w:t>
      </w:r>
      <w:r w:rsidR="00AE0E08">
        <w:rPr>
          <w:rFonts w:ascii="Arial" w:hAnsi="Arial" w:cs="Arial"/>
          <w:color w:val="333333"/>
          <w:sz w:val="32"/>
          <w:szCs w:val="32"/>
        </w:rPr>
        <w:t xml:space="preserve"> una chimera: dopo l’acquisto e il via libera al progetto</w:t>
      </w:r>
      <w:r w:rsidR="00D26951">
        <w:rPr>
          <w:rFonts w:ascii="Arial" w:hAnsi="Arial" w:cs="Arial"/>
          <w:color w:val="333333"/>
          <w:sz w:val="32"/>
          <w:szCs w:val="32"/>
        </w:rPr>
        <w:t>,</w:t>
      </w:r>
      <w:r w:rsidR="00AE0E08">
        <w:rPr>
          <w:rFonts w:ascii="Arial" w:hAnsi="Arial" w:cs="Arial"/>
          <w:color w:val="333333"/>
          <w:sz w:val="32"/>
          <w:szCs w:val="32"/>
        </w:rPr>
        <w:t xml:space="preserve"> il macchinario</w:t>
      </w:r>
      <w:r w:rsidR="00D07584">
        <w:rPr>
          <w:rFonts w:ascii="Arial" w:hAnsi="Arial" w:cs="Arial"/>
          <w:color w:val="333333"/>
          <w:sz w:val="32"/>
          <w:szCs w:val="32"/>
        </w:rPr>
        <w:t xml:space="preserve">, come riportato anche dall’articolo de </w:t>
      </w:r>
      <w:r w:rsidR="00D07584" w:rsidRPr="00D07584">
        <w:rPr>
          <w:rFonts w:ascii="Arial" w:hAnsi="Arial" w:cs="Arial"/>
          <w:b/>
          <w:color w:val="333333"/>
          <w:sz w:val="32"/>
          <w:szCs w:val="32"/>
        </w:rPr>
        <w:t>Il Centro</w:t>
      </w:r>
      <w:r w:rsidR="00D07584">
        <w:rPr>
          <w:rFonts w:ascii="Arial" w:hAnsi="Arial" w:cs="Arial"/>
          <w:b/>
          <w:color w:val="333333"/>
          <w:sz w:val="32"/>
          <w:szCs w:val="32"/>
        </w:rPr>
        <w:t>,</w:t>
      </w:r>
      <w:r w:rsidR="00AE0E08">
        <w:rPr>
          <w:rFonts w:ascii="Arial" w:hAnsi="Arial" w:cs="Arial"/>
          <w:color w:val="333333"/>
          <w:sz w:val="32"/>
          <w:szCs w:val="32"/>
        </w:rPr>
        <w:t xml:space="preserve"> sarà a disposizione entro il 2024 anche se la Asl farà di tutto per acquisirlo prima di questa scadenza. Dopo anni di status provvisorio, dovuto all’uso di una </w:t>
      </w:r>
      <w:proofErr w:type="spellStart"/>
      <w:r w:rsidR="00AE0E08">
        <w:rPr>
          <w:rFonts w:ascii="Arial" w:hAnsi="Arial" w:cs="Arial"/>
          <w:color w:val="333333"/>
          <w:sz w:val="32"/>
          <w:szCs w:val="32"/>
        </w:rPr>
        <w:t>Pet</w:t>
      </w:r>
      <w:proofErr w:type="spellEnd"/>
      <w:r w:rsidR="00AE0E08">
        <w:rPr>
          <w:rFonts w:ascii="Arial" w:hAnsi="Arial" w:cs="Arial"/>
          <w:color w:val="333333"/>
          <w:sz w:val="32"/>
          <w:szCs w:val="32"/>
        </w:rPr>
        <w:t xml:space="preserve"> esterna per due giorni a settimana, la provincia di L’Aquila avrà finalmente un’attrezzatura </w:t>
      </w:r>
      <w:r w:rsidR="00BF7516">
        <w:rPr>
          <w:rFonts w:ascii="Arial" w:hAnsi="Arial" w:cs="Arial"/>
          <w:color w:val="333333"/>
          <w:sz w:val="32"/>
          <w:szCs w:val="32"/>
        </w:rPr>
        <w:t>s</w:t>
      </w:r>
      <w:r w:rsidR="00AE0E08">
        <w:rPr>
          <w:rFonts w:ascii="Arial" w:hAnsi="Arial" w:cs="Arial"/>
          <w:color w:val="333333"/>
          <w:sz w:val="32"/>
          <w:szCs w:val="32"/>
        </w:rPr>
        <w:t xml:space="preserve">tabile all’interno del San Salvatore. Una vittoria di tutto il territorio, dovuta all’impegno in prima persone del manager Asl, </w:t>
      </w:r>
      <w:r w:rsidR="00AE0E08" w:rsidRPr="00BF7516">
        <w:rPr>
          <w:rFonts w:ascii="Arial" w:hAnsi="Arial" w:cs="Arial"/>
          <w:b/>
          <w:color w:val="333333"/>
          <w:sz w:val="32"/>
          <w:szCs w:val="32"/>
        </w:rPr>
        <w:t xml:space="preserve">Ferdinando </w:t>
      </w:r>
      <w:proofErr w:type="gramStart"/>
      <w:r w:rsidR="00AE0E08" w:rsidRPr="00BF7516">
        <w:rPr>
          <w:rFonts w:ascii="Arial" w:hAnsi="Arial" w:cs="Arial"/>
          <w:b/>
          <w:color w:val="333333"/>
          <w:sz w:val="32"/>
          <w:szCs w:val="32"/>
        </w:rPr>
        <w:t>Romano</w:t>
      </w:r>
      <w:r w:rsidR="00BF7516">
        <w:rPr>
          <w:rFonts w:ascii="Arial" w:hAnsi="Arial" w:cs="Arial"/>
          <w:b/>
          <w:color w:val="333333"/>
          <w:sz w:val="32"/>
          <w:szCs w:val="32"/>
        </w:rPr>
        <w:t xml:space="preserve">  </w:t>
      </w:r>
      <w:r w:rsidR="00BF7516" w:rsidRPr="00BF7516">
        <w:rPr>
          <w:rFonts w:ascii="Arial" w:hAnsi="Arial" w:cs="Arial"/>
          <w:color w:val="333333"/>
          <w:sz w:val="32"/>
          <w:szCs w:val="32"/>
        </w:rPr>
        <w:t>e</w:t>
      </w:r>
      <w:proofErr w:type="gramEnd"/>
      <w:r w:rsidR="00BF7516" w:rsidRPr="00BF7516">
        <w:rPr>
          <w:rFonts w:ascii="Arial" w:hAnsi="Arial" w:cs="Arial"/>
          <w:color w:val="333333"/>
          <w:sz w:val="32"/>
          <w:szCs w:val="32"/>
        </w:rPr>
        <w:t xml:space="preserve"> de</w:t>
      </w:r>
      <w:r w:rsidR="00AE0E08" w:rsidRPr="00BF7516">
        <w:rPr>
          <w:rFonts w:ascii="Arial" w:hAnsi="Arial" w:cs="Arial"/>
          <w:color w:val="333333"/>
          <w:sz w:val="32"/>
          <w:szCs w:val="32"/>
        </w:rPr>
        <w:t>l</w:t>
      </w:r>
      <w:r w:rsidR="00AE0E08">
        <w:rPr>
          <w:rFonts w:ascii="Arial" w:hAnsi="Arial" w:cs="Arial"/>
          <w:color w:val="333333"/>
          <w:sz w:val="32"/>
          <w:szCs w:val="32"/>
        </w:rPr>
        <w:t xml:space="preserve">l’assessorato regionale alla sanità. </w:t>
      </w:r>
      <w:r w:rsidR="00BF7516">
        <w:rPr>
          <w:rFonts w:ascii="Arial" w:hAnsi="Arial" w:cs="Arial"/>
          <w:color w:val="333333"/>
          <w:sz w:val="32"/>
          <w:szCs w:val="32"/>
        </w:rPr>
        <w:t>Attualmente è</w:t>
      </w:r>
      <w:r w:rsidR="00AE0E08">
        <w:rPr>
          <w:rFonts w:ascii="Arial" w:hAnsi="Arial" w:cs="Arial"/>
          <w:color w:val="333333"/>
          <w:sz w:val="32"/>
          <w:szCs w:val="32"/>
        </w:rPr>
        <w:t xml:space="preserve"> in corso l’iter per l’affidamento ai progettisti </w:t>
      </w:r>
      <w:r w:rsidR="00A2675D">
        <w:rPr>
          <w:rFonts w:ascii="Arial" w:hAnsi="Arial" w:cs="Arial"/>
          <w:color w:val="333333"/>
          <w:sz w:val="32"/>
          <w:szCs w:val="32"/>
        </w:rPr>
        <w:t xml:space="preserve">per avviare le procedure e giungere all’attuazione dei lavori necessari per l’installazione </w:t>
      </w:r>
      <w:r w:rsidR="00AE0E08">
        <w:rPr>
          <w:rFonts w:ascii="Arial" w:hAnsi="Arial" w:cs="Arial"/>
          <w:color w:val="333333"/>
          <w:sz w:val="32"/>
          <w:szCs w:val="32"/>
        </w:rPr>
        <w:t>del nuovo macchinario</w:t>
      </w:r>
      <w:r w:rsidR="00A2675D">
        <w:rPr>
          <w:rFonts w:ascii="Arial" w:hAnsi="Arial" w:cs="Arial"/>
          <w:color w:val="333333"/>
          <w:sz w:val="32"/>
          <w:szCs w:val="32"/>
        </w:rPr>
        <w:t>,</w:t>
      </w:r>
      <w:r w:rsidR="00AE0E08">
        <w:rPr>
          <w:rFonts w:ascii="Arial" w:hAnsi="Arial" w:cs="Arial"/>
          <w:color w:val="333333"/>
          <w:sz w:val="32"/>
          <w:szCs w:val="32"/>
        </w:rPr>
        <w:t xml:space="preserve"> </w:t>
      </w:r>
      <w:r w:rsidR="00A2675D">
        <w:rPr>
          <w:rFonts w:ascii="Arial" w:hAnsi="Arial" w:cs="Arial"/>
          <w:color w:val="333333"/>
          <w:sz w:val="32"/>
          <w:szCs w:val="32"/>
        </w:rPr>
        <w:t xml:space="preserve">costato </w:t>
      </w:r>
      <w:r w:rsidR="00AE0E08">
        <w:rPr>
          <w:rFonts w:ascii="Arial" w:hAnsi="Arial" w:cs="Arial"/>
          <w:color w:val="333333"/>
          <w:sz w:val="32"/>
          <w:szCs w:val="32"/>
        </w:rPr>
        <w:t>2.5 milioni di euro.</w:t>
      </w:r>
      <w:r w:rsidR="00DB30E4">
        <w:rPr>
          <w:rFonts w:ascii="Arial" w:hAnsi="Arial" w:cs="Arial"/>
          <w:color w:val="333333"/>
          <w:sz w:val="32"/>
          <w:szCs w:val="32"/>
        </w:rPr>
        <w:t xml:space="preserve">  </w:t>
      </w:r>
    </w:p>
    <w:p w:rsidR="00556CF0" w:rsidRDefault="00DB30E4" w:rsidP="00354D83">
      <w:pPr>
        <w:pStyle w:val="Normale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 xml:space="preserve">La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Pet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sarà installata </w:t>
      </w:r>
      <w:r w:rsidR="001163C4">
        <w:rPr>
          <w:rFonts w:ascii="Arial" w:hAnsi="Arial" w:cs="Arial"/>
          <w:color w:val="333333"/>
          <w:sz w:val="32"/>
          <w:szCs w:val="32"/>
        </w:rPr>
        <w:t>in</w:t>
      </w:r>
      <w:r w:rsidR="00A2675D">
        <w:rPr>
          <w:rFonts w:ascii="Arial" w:hAnsi="Arial" w:cs="Arial"/>
          <w:color w:val="333333"/>
          <w:sz w:val="32"/>
          <w:szCs w:val="32"/>
        </w:rPr>
        <w:t xml:space="preserve"> un </w:t>
      </w:r>
      <w:r>
        <w:rPr>
          <w:rFonts w:ascii="Arial" w:hAnsi="Arial" w:cs="Arial"/>
          <w:color w:val="333333"/>
          <w:sz w:val="32"/>
          <w:szCs w:val="32"/>
        </w:rPr>
        <w:t>edificio</w:t>
      </w:r>
      <w:r w:rsidR="0017107D">
        <w:rPr>
          <w:rFonts w:ascii="Arial" w:hAnsi="Arial" w:cs="Arial"/>
          <w:color w:val="333333"/>
          <w:sz w:val="32"/>
          <w:szCs w:val="32"/>
        </w:rPr>
        <w:t xml:space="preserve">, attualmente grezzo, </w:t>
      </w:r>
      <w:r>
        <w:rPr>
          <w:rFonts w:ascii="Arial" w:hAnsi="Arial" w:cs="Arial"/>
          <w:color w:val="333333"/>
          <w:sz w:val="32"/>
          <w:szCs w:val="32"/>
        </w:rPr>
        <w:t>che sorge nei pressi del Cup</w:t>
      </w:r>
      <w:r w:rsidR="0017107D">
        <w:rPr>
          <w:rFonts w:ascii="Arial" w:hAnsi="Arial" w:cs="Arial"/>
          <w:color w:val="333333"/>
          <w:sz w:val="32"/>
          <w:szCs w:val="32"/>
        </w:rPr>
        <w:t xml:space="preserve">. </w:t>
      </w:r>
      <w:r w:rsidR="00B10319">
        <w:rPr>
          <w:rFonts w:ascii="Arial" w:hAnsi="Arial" w:cs="Arial"/>
          <w:color w:val="333333"/>
          <w:sz w:val="32"/>
          <w:szCs w:val="32"/>
        </w:rPr>
        <w:t xml:space="preserve">Fine dei viaggi della speranza degli utenti che per anni sono stati costretti a recarsi </w:t>
      </w:r>
      <w:r w:rsidR="00BC474B">
        <w:rPr>
          <w:rFonts w:ascii="Arial" w:hAnsi="Arial" w:cs="Arial"/>
          <w:color w:val="333333"/>
          <w:sz w:val="32"/>
          <w:szCs w:val="32"/>
        </w:rPr>
        <w:t xml:space="preserve">in altre aree d’Abruzzo o fuori Regione per usufruire di una prestazione fondamentale nella diagnosi dei tumori. Grazie alla nuova </w:t>
      </w:r>
      <w:proofErr w:type="spellStart"/>
      <w:r w:rsidR="00BC474B">
        <w:rPr>
          <w:rFonts w:ascii="Arial" w:hAnsi="Arial" w:cs="Arial"/>
          <w:color w:val="333333"/>
          <w:sz w:val="32"/>
          <w:szCs w:val="32"/>
        </w:rPr>
        <w:t>governance</w:t>
      </w:r>
      <w:proofErr w:type="spellEnd"/>
      <w:r w:rsidR="00BC474B">
        <w:rPr>
          <w:rFonts w:ascii="Arial" w:hAnsi="Arial" w:cs="Arial"/>
          <w:color w:val="333333"/>
          <w:sz w:val="32"/>
          <w:szCs w:val="32"/>
        </w:rPr>
        <w:t xml:space="preserve"> e alla Regione </w:t>
      </w:r>
      <w:r w:rsidR="00502F10">
        <w:rPr>
          <w:rFonts w:ascii="Arial" w:hAnsi="Arial" w:cs="Arial"/>
          <w:color w:val="333333"/>
          <w:sz w:val="32"/>
          <w:szCs w:val="32"/>
        </w:rPr>
        <w:t xml:space="preserve">l’ospedale aquilano si arricchisce </w:t>
      </w:r>
      <w:r w:rsidR="00A2675D">
        <w:rPr>
          <w:rFonts w:ascii="Arial" w:hAnsi="Arial" w:cs="Arial"/>
          <w:color w:val="333333"/>
          <w:sz w:val="32"/>
          <w:szCs w:val="32"/>
        </w:rPr>
        <w:t xml:space="preserve">quindi </w:t>
      </w:r>
      <w:r w:rsidR="00502F10">
        <w:rPr>
          <w:rFonts w:ascii="Arial" w:hAnsi="Arial" w:cs="Arial"/>
          <w:color w:val="333333"/>
          <w:sz w:val="32"/>
          <w:szCs w:val="32"/>
        </w:rPr>
        <w:t>di un servizio cruciale nell’assistenza sanitaria</w:t>
      </w:r>
      <w:r w:rsidR="00A2675D">
        <w:rPr>
          <w:rFonts w:ascii="Arial" w:hAnsi="Arial" w:cs="Arial"/>
          <w:color w:val="333333"/>
          <w:sz w:val="32"/>
          <w:szCs w:val="32"/>
        </w:rPr>
        <w:t xml:space="preserve">.  </w:t>
      </w:r>
    </w:p>
    <w:p w:rsidR="00BC474B" w:rsidRDefault="00BC474B" w:rsidP="00354D83">
      <w:pPr>
        <w:pStyle w:val="Normale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32"/>
          <w:szCs w:val="32"/>
        </w:rPr>
      </w:pPr>
      <w:bookmarkStart w:id="0" w:name="_GoBack"/>
      <w:bookmarkEnd w:id="0"/>
    </w:p>
    <w:p w:rsidR="00BC474B" w:rsidRDefault="00BC474B" w:rsidP="00354D83">
      <w:pPr>
        <w:pStyle w:val="Normale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32"/>
          <w:szCs w:val="32"/>
        </w:rPr>
      </w:pPr>
    </w:p>
    <w:p w:rsidR="00DB30E4" w:rsidRDefault="00DB30E4" w:rsidP="00354D83">
      <w:pPr>
        <w:pStyle w:val="Normale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32"/>
          <w:szCs w:val="32"/>
        </w:rPr>
      </w:pPr>
    </w:p>
    <w:p w:rsidR="00DB30E4" w:rsidRDefault="00DB30E4" w:rsidP="00354D83">
      <w:pPr>
        <w:pStyle w:val="NormaleWeb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  <w:sz w:val="32"/>
          <w:szCs w:val="32"/>
        </w:rPr>
      </w:pPr>
    </w:p>
    <w:p w:rsidR="004E229A" w:rsidRDefault="004E229A"/>
    <w:sectPr w:rsidR="004E22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1E"/>
    <w:rsid w:val="001163C4"/>
    <w:rsid w:val="0012221E"/>
    <w:rsid w:val="0017107D"/>
    <w:rsid w:val="001F58CD"/>
    <w:rsid w:val="002151FE"/>
    <w:rsid w:val="002A2544"/>
    <w:rsid w:val="00354D83"/>
    <w:rsid w:val="003B7DF6"/>
    <w:rsid w:val="004E229A"/>
    <w:rsid w:val="00502F10"/>
    <w:rsid w:val="00556CF0"/>
    <w:rsid w:val="005734AD"/>
    <w:rsid w:val="005E6BD6"/>
    <w:rsid w:val="007D73A7"/>
    <w:rsid w:val="00923D1A"/>
    <w:rsid w:val="00960F86"/>
    <w:rsid w:val="00A039C3"/>
    <w:rsid w:val="00A2675D"/>
    <w:rsid w:val="00A704BD"/>
    <w:rsid w:val="00AE0E08"/>
    <w:rsid w:val="00B10319"/>
    <w:rsid w:val="00B80486"/>
    <w:rsid w:val="00BC474B"/>
    <w:rsid w:val="00BF7516"/>
    <w:rsid w:val="00CD07D8"/>
    <w:rsid w:val="00D07584"/>
    <w:rsid w:val="00D261BA"/>
    <w:rsid w:val="00D26951"/>
    <w:rsid w:val="00DB30E4"/>
    <w:rsid w:val="00ED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F67E"/>
  <w15:chartTrackingRefBased/>
  <w15:docId w15:val="{98B9CB77-E061-44AF-9358-906A81B8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D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D73A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D73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31</cp:revision>
  <dcterms:created xsi:type="dcterms:W3CDTF">2023-01-09T10:04:00Z</dcterms:created>
  <dcterms:modified xsi:type="dcterms:W3CDTF">2023-01-09T17:50:00Z</dcterms:modified>
</cp:coreProperties>
</file>